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C0E" w:rsidRDefault="005A7BC3" w:rsidP="00051AC0">
      <w:pPr>
        <w:spacing w:after="0"/>
        <w:rPr>
          <w:rFonts w:ascii="Arial" w:hAnsi="Arial" w:cs="Arial"/>
          <w:b/>
          <w:sz w:val="20"/>
          <w:szCs w:val="20"/>
        </w:rPr>
      </w:pPr>
      <w:bookmarkStart w:id="0" w:name="_GoBack"/>
      <w:bookmarkEnd w:id="0"/>
      <w:r>
        <w:rPr>
          <w:rFonts w:ascii="Arial" w:hAnsi="Arial" w:cs="Arial"/>
          <w:b/>
          <w:sz w:val="20"/>
          <w:szCs w:val="20"/>
        </w:rPr>
        <w:t>President’s Update</w:t>
      </w:r>
    </w:p>
    <w:p w:rsidR="00E004E6" w:rsidRDefault="00E004E6" w:rsidP="00051AC0">
      <w:pPr>
        <w:spacing w:after="0"/>
        <w:rPr>
          <w:rFonts w:ascii="Arial" w:hAnsi="Arial" w:cs="Arial"/>
          <w:sz w:val="20"/>
          <w:szCs w:val="20"/>
        </w:rPr>
      </w:pPr>
    </w:p>
    <w:p w:rsidR="00846718" w:rsidRPr="00F46549" w:rsidRDefault="00846718" w:rsidP="000833C3">
      <w:pPr>
        <w:spacing w:after="0" w:line="240" w:lineRule="auto"/>
        <w:jc w:val="both"/>
        <w:rPr>
          <w:rFonts w:ascii="Arial" w:hAnsi="Arial" w:cs="Arial"/>
          <w:b/>
          <w:sz w:val="20"/>
          <w:szCs w:val="20"/>
        </w:rPr>
      </w:pPr>
      <w:r w:rsidRPr="00F46549">
        <w:rPr>
          <w:rFonts w:ascii="Arial" w:hAnsi="Arial" w:cs="Arial"/>
          <w:b/>
          <w:sz w:val="20"/>
          <w:szCs w:val="20"/>
        </w:rPr>
        <w:t>Parking Restriction Changes</w:t>
      </w:r>
      <w:r w:rsidR="00235EFE">
        <w:rPr>
          <w:rFonts w:ascii="Arial" w:hAnsi="Arial" w:cs="Arial"/>
          <w:b/>
          <w:sz w:val="20"/>
          <w:szCs w:val="20"/>
        </w:rPr>
        <w:t xml:space="preserve"> Update</w:t>
      </w:r>
    </w:p>
    <w:p w:rsidR="001F3369" w:rsidRDefault="00235EFE" w:rsidP="00B4550A">
      <w:pPr>
        <w:spacing w:after="0" w:line="240" w:lineRule="auto"/>
        <w:rPr>
          <w:rFonts w:ascii="Arial" w:hAnsi="Arial" w:cs="Arial"/>
          <w:sz w:val="20"/>
          <w:szCs w:val="20"/>
        </w:rPr>
      </w:pPr>
      <w:r>
        <w:rPr>
          <w:rFonts w:ascii="Arial" w:hAnsi="Arial" w:cs="Arial"/>
          <w:sz w:val="20"/>
          <w:szCs w:val="20"/>
        </w:rPr>
        <w:t>The work on parking restriction revisions in nort</w:t>
      </w:r>
      <w:r w:rsidR="001F3369">
        <w:rPr>
          <w:rFonts w:ascii="Arial" w:hAnsi="Arial" w:cs="Arial"/>
          <w:sz w:val="20"/>
          <w:szCs w:val="20"/>
        </w:rPr>
        <w:t>h Scenic Acres continues and we are</w:t>
      </w:r>
      <w:r>
        <w:rPr>
          <w:rFonts w:ascii="Arial" w:hAnsi="Arial" w:cs="Arial"/>
          <w:sz w:val="20"/>
          <w:szCs w:val="20"/>
        </w:rPr>
        <w:t xml:space="preserve"> working with Troy McLeod D</w:t>
      </w:r>
      <w:r w:rsidR="003D7A47">
        <w:rPr>
          <w:rFonts w:ascii="Arial" w:hAnsi="Arial" w:cs="Arial"/>
          <w:sz w:val="20"/>
          <w:szCs w:val="20"/>
        </w:rPr>
        <w:t>irector of Roads and his team regarding implementation of the changes</w:t>
      </w:r>
      <w:r>
        <w:rPr>
          <w:rFonts w:ascii="Arial" w:hAnsi="Arial" w:cs="Arial"/>
          <w:sz w:val="20"/>
          <w:szCs w:val="20"/>
        </w:rPr>
        <w:t>.   In south Scenic Acres the process has slowed</w:t>
      </w:r>
      <w:r w:rsidR="003D7A47">
        <w:rPr>
          <w:rFonts w:ascii="Arial" w:hAnsi="Arial" w:cs="Arial"/>
          <w:sz w:val="20"/>
          <w:szCs w:val="20"/>
        </w:rPr>
        <w:t xml:space="preserve"> regarding extension of the </w:t>
      </w:r>
      <w:r>
        <w:rPr>
          <w:rFonts w:ascii="Arial" w:hAnsi="Arial" w:cs="Arial"/>
          <w:sz w:val="20"/>
          <w:szCs w:val="20"/>
        </w:rPr>
        <w:t>boundary. Council must approve the</w:t>
      </w:r>
      <w:r w:rsidR="003D7A47">
        <w:rPr>
          <w:rFonts w:ascii="Arial" w:hAnsi="Arial" w:cs="Arial"/>
          <w:sz w:val="20"/>
          <w:szCs w:val="20"/>
        </w:rPr>
        <w:t xml:space="preserve"> revision </w:t>
      </w:r>
      <w:r w:rsidR="001F3369">
        <w:rPr>
          <w:rFonts w:ascii="Arial" w:hAnsi="Arial" w:cs="Arial"/>
          <w:sz w:val="20"/>
          <w:szCs w:val="20"/>
        </w:rPr>
        <w:t xml:space="preserve">as we recently were advised </w:t>
      </w:r>
      <w:r w:rsidR="003D7A47">
        <w:rPr>
          <w:rFonts w:ascii="Arial" w:hAnsi="Arial" w:cs="Arial"/>
          <w:sz w:val="20"/>
          <w:szCs w:val="20"/>
        </w:rPr>
        <w:t>and with only a few Council</w:t>
      </w:r>
      <w:r>
        <w:rPr>
          <w:rFonts w:ascii="Arial" w:hAnsi="Arial" w:cs="Arial"/>
          <w:sz w:val="20"/>
          <w:szCs w:val="20"/>
        </w:rPr>
        <w:t xml:space="preserve"> meetings before the October election, we will have to muddle along for the next few months.  In addition, Mac Logan General Manager for Transportation has called for a</w:t>
      </w:r>
      <w:r w:rsidR="003D7A47">
        <w:rPr>
          <w:rFonts w:ascii="Arial" w:hAnsi="Arial" w:cs="Arial"/>
          <w:sz w:val="20"/>
          <w:szCs w:val="20"/>
        </w:rPr>
        <w:t xml:space="preserve"> review of the process to administer</w:t>
      </w:r>
      <w:r>
        <w:rPr>
          <w:rFonts w:ascii="Arial" w:hAnsi="Arial" w:cs="Arial"/>
          <w:sz w:val="20"/>
          <w:szCs w:val="20"/>
        </w:rPr>
        <w:t xml:space="preserve"> parking restriction zones and therefore all pending changes ar</w:t>
      </w:r>
      <w:r w:rsidR="003D7A47">
        <w:rPr>
          <w:rFonts w:ascii="Arial" w:hAnsi="Arial" w:cs="Arial"/>
          <w:sz w:val="20"/>
          <w:szCs w:val="20"/>
        </w:rPr>
        <w:t>e on hold until this analysis has been</w:t>
      </w:r>
      <w:r>
        <w:rPr>
          <w:rFonts w:ascii="Arial" w:hAnsi="Arial" w:cs="Arial"/>
          <w:sz w:val="20"/>
          <w:szCs w:val="20"/>
        </w:rPr>
        <w:t xml:space="preserve"> completed. </w:t>
      </w:r>
      <w:r w:rsidR="003D7A47">
        <w:rPr>
          <w:rFonts w:ascii="Arial" w:hAnsi="Arial" w:cs="Arial"/>
          <w:sz w:val="20"/>
          <w:szCs w:val="20"/>
        </w:rPr>
        <w:t xml:space="preserve">As more current information becomes available, I will publish near term updates on our website.  </w:t>
      </w:r>
      <w:r w:rsidR="00F54C7A">
        <w:rPr>
          <w:rFonts w:ascii="Arial" w:hAnsi="Arial" w:cs="Arial"/>
          <w:sz w:val="20"/>
          <w:szCs w:val="20"/>
        </w:rPr>
        <w:t>In the interim</w:t>
      </w:r>
      <w:r w:rsidR="001F3369">
        <w:rPr>
          <w:rFonts w:ascii="Arial" w:hAnsi="Arial" w:cs="Arial"/>
          <w:sz w:val="20"/>
          <w:szCs w:val="20"/>
        </w:rPr>
        <w:t>, we plan to</w:t>
      </w:r>
      <w:r w:rsidR="003D7A47">
        <w:rPr>
          <w:rFonts w:ascii="Arial" w:hAnsi="Arial" w:cs="Arial"/>
          <w:sz w:val="20"/>
          <w:szCs w:val="20"/>
        </w:rPr>
        <w:t xml:space="preserve"> still collaborate with the new school on traf</w:t>
      </w:r>
      <w:r w:rsidR="00581CC8">
        <w:rPr>
          <w:rFonts w:ascii="Arial" w:hAnsi="Arial" w:cs="Arial"/>
          <w:sz w:val="20"/>
          <w:szCs w:val="20"/>
        </w:rPr>
        <w:t>fic and parking matters and work</w:t>
      </w:r>
      <w:r w:rsidR="003D7A47">
        <w:rPr>
          <w:rFonts w:ascii="Arial" w:hAnsi="Arial" w:cs="Arial"/>
          <w:sz w:val="20"/>
          <w:szCs w:val="20"/>
        </w:rPr>
        <w:t xml:space="preserve"> with City Roads to determine if </w:t>
      </w:r>
      <w:r w:rsidR="009A0963">
        <w:rPr>
          <w:rFonts w:ascii="Arial" w:hAnsi="Arial" w:cs="Arial"/>
          <w:sz w:val="20"/>
          <w:szCs w:val="20"/>
        </w:rPr>
        <w:t>s</w:t>
      </w:r>
      <w:r w:rsidR="00581CC8">
        <w:rPr>
          <w:rFonts w:ascii="Arial" w:hAnsi="Arial" w:cs="Arial"/>
          <w:sz w:val="20"/>
          <w:szCs w:val="20"/>
        </w:rPr>
        <w:t>pecific signage needs to be installed</w:t>
      </w:r>
      <w:r w:rsidR="003D7A47">
        <w:rPr>
          <w:rFonts w:ascii="Arial" w:hAnsi="Arial" w:cs="Arial"/>
          <w:sz w:val="20"/>
          <w:szCs w:val="20"/>
        </w:rPr>
        <w:t xml:space="preserve"> in the area</w:t>
      </w:r>
      <w:r w:rsidR="00F54C7A">
        <w:rPr>
          <w:rFonts w:ascii="Arial" w:hAnsi="Arial" w:cs="Arial"/>
          <w:sz w:val="20"/>
          <w:szCs w:val="20"/>
        </w:rPr>
        <w:t xml:space="preserve"> in order</w:t>
      </w:r>
      <w:r w:rsidR="003D7A47">
        <w:rPr>
          <w:rFonts w:ascii="Arial" w:hAnsi="Arial" w:cs="Arial"/>
          <w:sz w:val="20"/>
          <w:szCs w:val="20"/>
        </w:rPr>
        <w:t xml:space="preserve"> to improve safety</w:t>
      </w:r>
      <w:r w:rsidR="00581CC8">
        <w:rPr>
          <w:rFonts w:ascii="Arial" w:hAnsi="Arial" w:cs="Arial"/>
          <w:sz w:val="20"/>
          <w:szCs w:val="20"/>
        </w:rPr>
        <w:t xml:space="preserve"> and traffic flow; many of the suggestions you have provided us over the last two years.</w:t>
      </w:r>
      <w:r w:rsidR="001F3369">
        <w:rPr>
          <w:rFonts w:ascii="Arial" w:hAnsi="Arial" w:cs="Arial"/>
          <w:sz w:val="20"/>
          <w:szCs w:val="20"/>
        </w:rPr>
        <w:t xml:space="preserve">  We have lobb</w:t>
      </w:r>
      <w:r w:rsidR="000E5FBF">
        <w:rPr>
          <w:rFonts w:ascii="Arial" w:hAnsi="Arial" w:cs="Arial"/>
          <w:sz w:val="20"/>
          <w:szCs w:val="20"/>
        </w:rPr>
        <w:t xml:space="preserve">ied for Roads to install a marked crosswalk at the school location which was part of the original site plan and we are reviewing the traffic light timing at Scenic Acres Gate and Nosehill </w:t>
      </w:r>
      <w:r w:rsidR="00F54C7A">
        <w:rPr>
          <w:rFonts w:ascii="Arial" w:hAnsi="Arial" w:cs="Arial"/>
          <w:sz w:val="20"/>
          <w:szCs w:val="20"/>
        </w:rPr>
        <w:t xml:space="preserve">in order </w:t>
      </w:r>
      <w:r w:rsidR="000E5FBF">
        <w:rPr>
          <w:rFonts w:ascii="Arial" w:hAnsi="Arial" w:cs="Arial"/>
          <w:sz w:val="20"/>
          <w:szCs w:val="20"/>
        </w:rPr>
        <w:t>to improve flow</w:t>
      </w:r>
      <w:r w:rsidR="00F54C7A">
        <w:rPr>
          <w:rFonts w:ascii="Arial" w:hAnsi="Arial" w:cs="Arial"/>
          <w:sz w:val="20"/>
          <w:szCs w:val="20"/>
        </w:rPr>
        <w:t xml:space="preserve"> during rush hours</w:t>
      </w:r>
      <w:r w:rsidR="000E5FBF">
        <w:rPr>
          <w:rFonts w:ascii="Arial" w:hAnsi="Arial" w:cs="Arial"/>
          <w:sz w:val="20"/>
          <w:szCs w:val="20"/>
        </w:rPr>
        <w:t xml:space="preserve">. </w:t>
      </w:r>
    </w:p>
    <w:p w:rsidR="001F3369" w:rsidRDefault="001F3369" w:rsidP="00B4550A">
      <w:pPr>
        <w:spacing w:after="0" w:line="240" w:lineRule="auto"/>
        <w:rPr>
          <w:rFonts w:ascii="Arial" w:hAnsi="Arial" w:cs="Arial"/>
          <w:sz w:val="20"/>
          <w:szCs w:val="20"/>
        </w:rPr>
      </w:pPr>
    </w:p>
    <w:p w:rsidR="001F3369" w:rsidRDefault="001F3369" w:rsidP="00B4550A">
      <w:pPr>
        <w:spacing w:after="0" w:line="240" w:lineRule="auto"/>
        <w:rPr>
          <w:rFonts w:ascii="Arial" w:hAnsi="Arial" w:cs="Arial"/>
          <w:sz w:val="20"/>
          <w:szCs w:val="20"/>
        </w:rPr>
      </w:pPr>
      <w:r>
        <w:rPr>
          <w:rFonts w:ascii="Arial" w:hAnsi="Arial" w:cs="Arial"/>
          <w:sz w:val="20"/>
          <w:szCs w:val="20"/>
        </w:rPr>
        <w:t>I am making a special appeal to those who travel in and around Scenic Acres Drive where the new school is located.</w:t>
      </w:r>
      <w:r w:rsidR="000E5FBF">
        <w:rPr>
          <w:rFonts w:ascii="Arial" w:hAnsi="Arial" w:cs="Arial"/>
          <w:sz w:val="20"/>
          <w:szCs w:val="20"/>
        </w:rPr>
        <w:t xml:space="preserve">  Please take special care to realize the dyna</w:t>
      </w:r>
      <w:r w:rsidR="00E3767B">
        <w:rPr>
          <w:rFonts w:ascii="Arial" w:hAnsi="Arial" w:cs="Arial"/>
          <w:sz w:val="20"/>
          <w:szCs w:val="20"/>
        </w:rPr>
        <w:t xml:space="preserve">mics have changed.  Take care to adhere to the school zone speed of 30 km/hr and watch for school children who may be crossing the street.  Show patience and grace to parents </w:t>
      </w:r>
      <w:r w:rsidR="009D1060">
        <w:rPr>
          <w:rFonts w:ascii="Arial" w:hAnsi="Arial" w:cs="Arial"/>
          <w:sz w:val="20"/>
          <w:szCs w:val="20"/>
        </w:rPr>
        <w:t xml:space="preserve">and caregivers </w:t>
      </w:r>
      <w:r w:rsidR="00E3767B">
        <w:rPr>
          <w:rFonts w:ascii="Arial" w:hAnsi="Arial" w:cs="Arial"/>
          <w:sz w:val="20"/>
          <w:szCs w:val="20"/>
        </w:rPr>
        <w:t>who are associated with the school but may be unfamiliar with our community and driving without full understanding of the area.</w:t>
      </w:r>
      <w:r w:rsidR="009D1060">
        <w:rPr>
          <w:rFonts w:ascii="Arial" w:hAnsi="Arial" w:cs="Arial"/>
          <w:sz w:val="20"/>
          <w:szCs w:val="20"/>
        </w:rPr>
        <w:t xml:space="preserve">  If you are biking along the pathway system around the school, take special care to watch for children that are near or on the pathway.  </w:t>
      </w:r>
      <w:r w:rsidR="00CB39EA">
        <w:rPr>
          <w:rFonts w:ascii="Arial" w:hAnsi="Arial" w:cs="Arial"/>
          <w:sz w:val="20"/>
          <w:szCs w:val="20"/>
        </w:rPr>
        <w:t>Keep in mind t</w:t>
      </w:r>
      <w:r w:rsidR="009D1060">
        <w:rPr>
          <w:rFonts w:ascii="Arial" w:hAnsi="Arial" w:cs="Arial"/>
          <w:sz w:val="20"/>
          <w:szCs w:val="20"/>
        </w:rPr>
        <w:t>he regional school will not open to full capacity in its first year and the percentage of students taking the bus will be high</w:t>
      </w:r>
      <w:r w:rsidR="00CB39EA">
        <w:rPr>
          <w:rFonts w:ascii="Arial" w:hAnsi="Arial" w:cs="Arial"/>
          <w:sz w:val="20"/>
          <w:szCs w:val="20"/>
        </w:rPr>
        <w:t xml:space="preserve"> which will help mitigate a vehicular volume increase</w:t>
      </w:r>
      <w:r w:rsidR="009D1060">
        <w:rPr>
          <w:rFonts w:ascii="Arial" w:hAnsi="Arial" w:cs="Arial"/>
          <w:sz w:val="20"/>
          <w:szCs w:val="20"/>
        </w:rPr>
        <w:t>.</w:t>
      </w:r>
      <w:r w:rsidR="00691D1C">
        <w:rPr>
          <w:rFonts w:ascii="Arial" w:hAnsi="Arial" w:cs="Arial"/>
          <w:sz w:val="20"/>
          <w:szCs w:val="20"/>
        </w:rPr>
        <w:t xml:space="preserve">  If you encounter concerns, please contact 3-1-1 and also advise me at </w:t>
      </w:r>
      <w:r w:rsidR="00691D1C" w:rsidRPr="00F306C4">
        <w:rPr>
          <w:rStyle w:val="Hyperlink"/>
          <w:rFonts w:ascii="Arial" w:hAnsi="Arial" w:cs="Arial"/>
          <w:sz w:val="20"/>
          <w:szCs w:val="20"/>
        </w:rPr>
        <w:t>scenicboard</w:t>
      </w:r>
      <w:r w:rsidR="00F306C4" w:rsidRPr="00F306C4">
        <w:rPr>
          <w:rStyle w:val="Hyperlink"/>
          <w:rFonts w:ascii="Arial" w:hAnsi="Arial" w:cs="Arial"/>
          <w:sz w:val="20"/>
          <w:szCs w:val="20"/>
        </w:rPr>
        <w:t>@shaw</w:t>
      </w:r>
      <w:r w:rsidR="00691D1C" w:rsidRPr="00F306C4">
        <w:rPr>
          <w:rStyle w:val="Hyperlink"/>
          <w:rFonts w:ascii="Arial" w:hAnsi="Arial" w:cs="Arial"/>
          <w:sz w:val="20"/>
          <w:szCs w:val="20"/>
        </w:rPr>
        <w:t>.ca</w:t>
      </w:r>
      <w:r w:rsidR="00691D1C" w:rsidRPr="00F306C4">
        <w:rPr>
          <w:rStyle w:val="Hyperlink"/>
        </w:rPr>
        <w:t>.</w:t>
      </w:r>
      <w:r w:rsidR="00691D1C">
        <w:rPr>
          <w:rFonts w:ascii="Arial" w:hAnsi="Arial" w:cs="Arial"/>
          <w:sz w:val="20"/>
          <w:szCs w:val="20"/>
        </w:rPr>
        <w:t xml:space="preserve">  We expect as we experience the new dynamics that adjustments will have to be made and we can best lobbied for improvements if you provide us with pertinent feedback.</w:t>
      </w:r>
    </w:p>
    <w:p w:rsidR="00691D1C" w:rsidRDefault="00691D1C" w:rsidP="00B4550A">
      <w:pPr>
        <w:spacing w:after="0" w:line="240" w:lineRule="auto"/>
        <w:rPr>
          <w:rFonts w:ascii="Arial" w:hAnsi="Arial" w:cs="Arial"/>
          <w:sz w:val="20"/>
          <w:szCs w:val="20"/>
        </w:rPr>
      </w:pPr>
    </w:p>
    <w:p w:rsidR="0007258C" w:rsidRPr="00D46A2C" w:rsidRDefault="00691D1C" w:rsidP="00B4550A">
      <w:pPr>
        <w:spacing w:after="0" w:line="240" w:lineRule="auto"/>
        <w:rPr>
          <w:rFonts w:ascii="Arial" w:hAnsi="Arial" w:cs="Arial"/>
          <w:b/>
          <w:sz w:val="20"/>
          <w:szCs w:val="20"/>
        </w:rPr>
      </w:pPr>
      <w:r w:rsidRPr="00D46A2C">
        <w:rPr>
          <w:rFonts w:ascii="Arial" w:hAnsi="Arial" w:cs="Arial"/>
          <w:b/>
          <w:sz w:val="20"/>
          <w:szCs w:val="20"/>
        </w:rPr>
        <w:t>Scenic Acres Park Update</w:t>
      </w:r>
    </w:p>
    <w:p w:rsidR="00691D1C" w:rsidRDefault="00691D1C" w:rsidP="00B4550A">
      <w:pPr>
        <w:spacing w:after="0" w:line="240" w:lineRule="auto"/>
        <w:rPr>
          <w:rFonts w:ascii="Arial" w:hAnsi="Arial" w:cs="Arial"/>
          <w:sz w:val="20"/>
          <w:szCs w:val="20"/>
        </w:rPr>
      </w:pPr>
      <w:r>
        <w:rPr>
          <w:rFonts w:ascii="Arial" w:hAnsi="Arial" w:cs="Arial"/>
          <w:sz w:val="20"/>
          <w:szCs w:val="20"/>
        </w:rPr>
        <w:t xml:space="preserve">The perimeter six foot baseball fence is installed and we have received positive feedback from the adult softball league </w:t>
      </w:r>
      <w:r w:rsidR="00892622">
        <w:rPr>
          <w:rFonts w:ascii="Arial" w:hAnsi="Arial" w:cs="Arial"/>
          <w:sz w:val="20"/>
          <w:szCs w:val="20"/>
        </w:rPr>
        <w:t>that</w:t>
      </w:r>
      <w:r>
        <w:rPr>
          <w:rFonts w:ascii="Arial" w:hAnsi="Arial" w:cs="Arial"/>
          <w:sz w:val="20"/>
          <w:szCs w:val="20"/>
        </w:rPr>
        <w:t xml:space="preserve"> started </w:t>
      </w:r>
      <w:r w:rsidR="00D46A2C">
        <w:rPr>
          <w:rFonts w:ascii="Arial" w:hAnsi="Arial" w:cs="Arial"/>
          <w:sz w:val="20"/>
          <w:szCs w:val="20"/>
        </w:rPr>
        <w:t>using it the weekend it was installed.  There will be a six foot cedar fence installed to mask the garbage enclosure installed this month.  We are still in regular dialogue with Bird regarding surface coating minor repairs on the older basketball court and landscaping remed</w:t>
      </w:r>
      <w:r w:rsidR="00471183">
        <w:rPr>
          <w:rFonts w:ascii="Arial" w:hAnsi="Arial" w:cs="Arial"/>
          <w:sz w:val="20"/>
          <w:szCs w:val="20"/>
        </w:rPr>
        <w:t>iation on the west side of the P</w:t>
      </w:r>
      <w:r w:rsidR="00D46A2C">
        <w:rPr>
          <w:rFonts w:ascii="Arial" w:hAnsi="Arial" w:cs="Arial"/>
          <w:sz w:val="20"/>
          <w:szCs w:val="20"/>
        </w:rPr>
        <w:t xml:space="preserve">ark related to the construction and expect them resolved before Bird exits the job </w:t>
      </w:r>
      <w:r w:rsidR="00471183">
        <w:rPr>
          <w:rFonts w:ascii="Arial" w:hAnsi="Arial" w:cs="Arial"/>
          <w:sz w:val="20"/>
          <w:szCs w:val="20"/>
        </w:rPr>
        <w:t xml:space="preserve">site </w:t>
      </w:r>
      <w:r w:rsidR="00D46A2C">
        <w:rPr>
          <w:rFonts w:ascii="Arial" w:hAnsi="Arial" w:cs="Arial"/>
          <w:sz w:val="20"/>
          <w:szCs w:val="20"/>
        </w:rPr>
        <w:t>completely.</w:t>
      </w:r>
    </w:p>
    <w:p w:rsidR="00D46A2C" w:rsidRDefault="00D46A2C" w:rsidP="00B4550A">
      <w:pPr>
        <w:spacing w:after="0" w:line="240" w:lineRule="auto"/>
        <w:rPr>
          <w:rFonts w:ascii="Arial" w:hAnsi="Arial" w:cs="Arial"/>
          <w:sz w:val="20"/>
          <w:szCs w:val="20"/>
        </w:rPr>
      </w:pPr>
    </w:p>
    <w:p w:rsidR="00F13105" w:rsidRPr="00146029" w:rsidRDefault="00D8043C" w:rsidP="00407432">
      <w:pPr>
        <w:spacing w:after="0" w:line="240" w:lineRule="auto"/>
        <w:rPr>
          <w:rFonts w:ascii="Arial" w:hAnsi="Arial" w:cs="Arial"/>
          <w:b/>
          <w:sz w:val="20"/>
          <w:szCs w:val="20"/>
        </w:rPr>
      </w:pPr>
      <w:r>
        <w:rPr>
          <w:rFonts w:ascii="Arial" w:hAnsi="Arial" w:cs="Arial"/>
          <w:b/>
          <w:sz w:val="20"/>
          <w:szCs w:val="20"/>
        </w:rPr>
        <w:t>SACA Board</w:t>
      </w:r>
      <w:r w:rsidR="00586555">
        <w:rPr>
          <w:rFonts w:ascii="Arial" w:hAnsi="Arial" w:cs="Arial"/>
          <w:b/>
          <w:sz w:val="20"/>
          <w:szCs w:val="20"/>
        </w:rPr>
        <w:t xml:space="preserve"> Vacancies</w:t>
      </w:r>
    </w:p>
    <w:p w:rsidR="00424E4D" w:rsidRDefault="00586555" w:rsidP="00407432">
      <w:pPr>
        <w:spacing w:after="0" w:line="240" w:lineRule="auto"/>
        <w:rPr>
          <w:rStyle w:val="Hyperlink"/>
          <w:rFonts w:ascii="Arial" w:hAnsi="Arial" w:cs="Arial"/>
          <w:sz w:val="20"/>
          <w:szCs w:val="20"/>
        </w:rPr>
      </w:pPr>
      <w:r w:rsidRPr="00FA1925">
        <w:rPr>
          <w:rFonts w:ascii="Arial" w:hAnsi="Arial" w:cs="Arial"/>
          <w:sz w:val="20"/>
          <w:szCs w:val="20"/>
        </w:rPr>
        <w:t>SACA works for the betterment of the broader community across many dimensions, through many issues that involve various</w:t>
      </w:r>
      <w:r>
        <w:rPr>
          <w:rFonts w:ascii="Arial" w:hAnsi="Arial" w:cs="Arial"/>
          <w:sz w:val="20"/>
          <w:szCs w:val="20"/>
        </w:rPr>
        <w:t xml:space="preserve"> levels of government and other organizations.  SACA needs people with experience on other boards and who possess a variety of skills and competencies that add value to the board complement.  In turn, SACA provides experience and opportunities that offer individual growth and development.  </w:t>
      </w:r>
      <w:r w:rsidR="00F13105">
        <w:rPr>
          <w:rFonts w:ascii="Arial" w:hAnsi="Arial" w:cs="Arial"/>
          <w:sz w:val="20"/>
          <w:szCs w:val="20"/>
        </w:rPr>
        <w:t xml:space="preserve">SACA has an immediate requirement to fill the Treasurer </w:t>
      </w:r>
      <w:r>
        <w:rPr>
          <w:rFonts w:ascii="Arial" w:hAnsi="Arial" w:cs="Arial"/>
          <w:sz w:val="20"/>
          <w:szCs w:val="20"/>
        </w:rPr>
        <w:t xml:space="preserve">and Secretary </w:t>
      </w:r>
      <w:r w:rsidR="00F13105">
        <w:rPr>
          <w:rFonts w:ascii="Arial" w:hAnsi="Arial" w:cs="Arial"/>
          <w:sz w:val="20"/>
          <w:szCs w:val="20"/>
        </w:rPr>
        <w:t>position</w:t>
      </w:r>
      <w:r>
        <w:rPr>
          <w:rFonts w:ascii="Arial" w:hAnsi="Arial" w:cs="Arial"/>
          <w:sz w:val="20"/>
          <w:szCs w:val="20"/>
        </w:rPr>
        <w:t>s.  The Treasurer</w:t>
      </w:r>
      <w:r w:rsidR="00F13105">
        <w:rPr>
          <w:rFonts w:ascii="Arial" w:hAnsi="Arial" w:cs="Arial"/>
          <w:sz w:val="20"/>
          <w:szCs w:val="20"/>
        </w:rPr>
        <w:t xml:space="preserve"> role involves reviewing monthly financials and presenting fi</w:t>
      </w:r>
      <w:r w:rsidR="00146029">
        <w:rPr>
          <w:rFonts w:ascii="Arial" w:hAnsi="Arial" w:cs="Arial"/>
          <w:sz w:val="20"/>
          <w:szCs w:val="20"/>
        </w:rPr>
        <w:t>t-for-purpose business reports</w:t>
      </w:r>
      <w:r w:rsidR="00F13105">
        <w:rPr>
          <w:rFonts w:ascii="Arial" w:hAnsi="Arial" w:cs="Arial"/>
          <w:sz w:val="20"/>
          <w:szCs w:val="20"/>
        </w:rPr>
        <w:t xml:space="preserve"> at meetings, guiding the SACA bookkeeper as required, reviewing and approving statutory reporting and working on the yearend audit.  The role is not onerous as daily operations are handled by the bookkeeper and General Manager.  </w:t>
      </w:r>
      <w:r>
        <w:rPr>
          <w:rFonts w:ascii="Arial" w:hAnsi="Arial" w:cs="Arial"/>
          <w:sz w:val="20"/>
          <w:szCs w:val="20"/>
        </w:rPr>
        <w:t xml:space="preserve">The Secretary role involves </w:t>
      </w:r>
      <w:r w:rsidR="00D868AA">
        <w:rPr>
          <w:rFonts w:ascii="Arial" w:hAnsi="Arial" w:cs="Arial"/>
          <w:sz w:val="20"/>
          <w:szCs w:val="20"/>
        </w:rPr>
        <w:t xml:space="preserve">planning meeting agendas, recording minutes and handling the Board’s action registry.  Both individuals </w:t>
      </w:r>
      <w:r w:rsidR="00471183">
        <w:rPr>
          <w:rFonts w:ascii="Arial" w:hAnsi="Arial" w:cs="Arial"/>
          <w:sz w:val="20"/>
          <w:szCs w:val="20"/>
        </w:rPr>
        <w:t xml:space="preserve">in these roles </w:t>
      </w:r>
      <w:r w:rsidR="00D868AA">
        <w:rPr>
          <w:rFonts w:ascii="Arial" w:hAnsi="Arial" w:cs="Arial"/>
          <w:sz w:val="20"/>
          <w:szCs w:val="20"/>
        </w:rPr>
        <w:t xml:space="preserve">are included on the SACA Executive and </w:t>
      </w:r>
      <w:r w:rsidR="00471183">
        <w:rPr>
          <w:rFonts w:ascii="Arial" w:hAnsi="Arial" w:cs="Arial"/>
          <w:sz w:val="20"/>
          <w:szCs w:val="20"/>
        </w:rPr>
        <w:t>provide</w:t>
      </w:r>
      <w:r w:rsidR="00F13105">
        <w:rPr>
          <w:rFonts w:ascii="Arial" w:hAnsi="Arial" w:cs="Arial"/>
          <w:sz w:val="20"/>
          <w:szCs w:val="20"/>
        </w:rPr>
        <w:t xml:space="preserve"> opportunity to understand and impact the strategic and business plans of </w:t>
      </w:r>
      <w:r w:rsidR="00146029">
        <w:rPr>
          <w:rFonts w:ascii="Arial" w:hAnsi="Arial" w:cs="Arial"/>
          <w:sz w:val="20"/>
          <w:szCs w:val="20"/>
        </w:rPr>
        <w:t>SACA</w:t>
      </w:r>
      <w:r w:rsidR="00F13105">
        <w:rPr>
          <w:rFonts w:ascii="Arial" w:hAnsi="Arial" w:cs="Arial"/>
          <w:sz w:val="20"/>
          <w:szCs w:val="20"/>
        </w:rPr>
        <w:t xml:space="preserve">.  If interested, please contact </w:t>
      </w:r>
      <w:hyperlink r:id="rId9" w:history="1">
        <w:r w:rsidR="00F13105">
          <w:rPr>
            <w:rStyle w:val="Hyperlink"/>
            <w:rFonts w:ascii="Arial" w:hAnsi="Arial" w:cs="Arial"/>
            <w:sz w:val="20"/>
            <w:szCs w:val="20"/>
          </w:rPr>
          <w:t>scenicboard@shaw.ca</w:t>
        </w:r>
      </w:hyperlink>
      <w:r w:rsidR="00146029">
        <w:rPr>
          <w:rStyle w:val="Hyperlink"/>
          <w:rFonts w:ascii="Arial" w:hAnsi="Arial" w:cs="Arial"/>
          <w:sz w:val="20"/>
          <w:szCs w:val="20"/>
        </w:rPr>
        <w:t>.</w:t>
      </w:r>
    </w:p>
    <w:p w:rsidR="00424E4D" w:rsidRDefault="00424E4D" w:rsidP="00407432">
      <w:pPr>
        <w:spacing w:after="0" w:line="240" w:lineRule="auto"/>
        <w:rPr>
          <w:rStyle w:val="Hyperlink"/>
          <w:rFonts w:ascii="Arial" w:hAnsi="Arial" w:cs="Arial"/>
          <w:sz w:val="20"/>
          <w:szCs w:val="20"/>
        </w:rPr>
      </w:pPr>
    </w:p>
    <w:p w:rsidR="00424E4D" w:rsidRPr="00424E4D" w:rsidRDefault="00424E4D" w:rsidP="00407432">
      <w:pPr>
        <w:spacing w:after="0" w:line="240" w:lineRule="auto"/>
        <w:rPr>
          <w:rStyle w:val="Hyperlink"/>
          <w:rFonts w:ascii="Arial" w:hAnsi="Arial" w:cs="Arial"/>
          <w:b/>
          <w:color w:val="auto"/>
          <w:sz w:val="20"/>
          <w:szCs w:val="20"/>
          <w:u w:val="none"/>
        </w:rPr>
      </w:pPr>
      <w:r w:rsidRPr="00424E4D">
        <w:rPr>
          <w:rStyle w:val="Hyperlink"/>
          <w:rFonts w:ascii="Arial" w:hAnsi="Arial" w:cs="Arial"/>
          <w:b/>
          <w:color w:val="auto"/>
          <w:sz w:val="20"/>
          <w:szCs w:val="20"/>
          <w:u w:val="none"/>
        </w:rPr>
        <w:t>Call 3-1-1</w:t>
      </w:r>
    </w:p>
    <w:p w:rsidR="00424E4D" w:rsidRPr="00424E4D" w:rsidRDefault="00424E4D" w:rsidP="00407432">
      <w:pPr>
        <w:spacing w:after="0" w:line="240" w:lineRule="auto"/>
        <w:rPr>
          <w:rFonts w:ascii="Arial" w:hAnsi="Arial" w:cs="Arial"/>
          <w:sz w:val="20"/>
          <w:szCs w:val="20"/>
        </w:rPr>
      </w:pPr>
      <w:r>
        <w:rPr>
          <w:rStyle w:val="Hyperlink"/>
          <w:rFonts w:ascii="Arial" w:hAnsi="Arial" w:cs="Arial"/>
          <w:color w:val="auto"/>
          <w:sz w:val="20"/>
          <w:szCs w:val="20"/>
          <w:u w:val="none"/>
        </w:rPr>
        <w:t>So far this year, SACA has raised about 250 requests through 3-1-</w:t>
      </w:r>
      <w:r w:rsidR="00EC7624">
        <w:rPr>
          <w:rStyle w:val="Hyperlink"/>
          <w:rFonts w:ascii="Arial" w:hAnsi="Arial" w:cs="Arial"/>
          <w:color w:val="auto"/>
          <w:sz w:val="20"/>
          <w:szCs w:val="20"/>
          <w:u w:val="none"/>
        </w:rPr>
        <w:t>1 to address graffiti, property clean-up issues and initiate</w:t>
      </w:r>
      <w:r>
        <w:rPr>
          <w:rStyle w:val="Hyperlink"/>
          <w:rFonts w:ascii="Arial" w:hAnsi="Arial" w:cs="Arial"/>
          <w:color w:val="auto"/>
          <w:sz w:val="20"/>
          <w:szCs w:val="20"/>
          <w:u w:val="none"/>
        </w:rPr>
        <w:t xml:space="preserve"> a wide variety of repairs throughout Scenic Acres.  Many people walk this community and see things that need resolution.  The 3-1-1 service is ea</w:t>
      </w:r>
      <w:r w:rsidR="00EC7624">
        <w:rPr>
          <w:rStyle w:val="Hyperlink"/>
          <w:rFonts w:ascii="Arial" w:hAnsi="Arial" w:cs="Arial"/>
          <w:color w:val="auto"/>
          <w:sz w:val="20"/>
          <w:szCs w:val="20"/>
          <w:u w:val="none"/>
        </w:rPr>
        <w:t xml:space="preserve">sy to use either by accessing operators 24 </w:t>
      </w:r>
      <w:r w:rsidR="00EC7624">
        <w:rPr>
          <w:rStyle w:val="Hyperlink"/>
          <w:rFonts w:ascii="Arial" w:hAnsi="Arial" w:cs="Arial"/>
          <w:color w:val="auto"/>
          <w:sz w:val="20"/>
          <w:szCs w:val="20"/>
          <w:u w:val="none"/>
        </w:rPr>
        <w:lastRenderedPageBreak/>
        <w:t>hours a day</w:t>
      </w:r>
      <w:r>
        <w:rPr>
          <w:rStyle w:val="Hyperlink"/>
          <w:rFonts w:ascii="Arial" w:hAnsi="Arial" w:cs="Arial"/>
          <w:color w:val="auto"/>
          <w:sz w:val="20"/>
          <w:szCs w:val="20"/>
          <w:u w:val="none"/>
        </w:rPr>
        <w:t xml:space="preserve">, taking pictures and reporting </w:t>
      </w:r>
      <w:r w:rsidR="00EC7624">
        <w:rPr>
          <w:rStyle w:val="Hyperlink"/>
          <w:rFonts w:ascii="Arial" w:hAnsi="Arial" w:cs="Arial"/>
          <w:color w:val="auto"/>
          <w:sz w:val="20"/>
          <w:szCs w:val="20"/>
          <w:u w:val="none"/>
        </w:rPr>
        <w:t>issues through the online form or using the 3-1-1</w:t>
      </w:r>
      <w:r>
        <w:rPr>
          <w:rStyle w:val="Hyperlink"/>
          <w:rFonts w:ascii="Arial" w:hAnsi="Arial" w:cs="Arial"/>
          <w:color w:val="auto"/>
          <w:sz w:val="20"/>
          <w:szCs w:val="20"/>
          <w:u w:val="none"/>
        </w:rPr>
        <w:t xml:space="preserve"> app.</w:t>
      </w:r>
      <w:r w:rsidR="00EC7624">
        <w:rPr>
          <w:rStyle w:val="Hyperlink"/>
          <w:rFonts w:ascii="Arial" w:hAnsi="Arial" w:cs="Arial"/>
          <w:color w:val="auto"/>
          <w:sz w:val="20"/>
          <w:szCs w:val="20"/>
          <w:u w:val="none"/>
        </w:rPr>
        <w:t xml:space="preserve">  Reporting issues in our community is everyone’s concern so please act when you see a problem.  </w:t>
      </w:r>
      <w:r w:rsidR="00EC7624" w:rsidRPr="00EC7624">
        <w:rPr>
          <w:rStyle w:val="Hyperlink"/>
          <w:rFonts w:ascii="Arial" w:hAnsi="Arial" w:cs="Arial"/>
          <w:sz w:val="20"/>
          <w:szCs w:val="20"/>
        </w:rPr>
        <w:t>http://www.calgary.ca/cfod/csc/pages/311.aspx?redirect=/cs/csc/</w:t>
      </w:r>
    </w:p>
    <w:sectPr w:rsidR="00424E4D" w:rsidRPr="00424E4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067" w:rsidRDefault="00E95067">
      <w:pPr>
        <w:spacing w:after="0" w:line="240" w:lineRule="auto"/>
      </w:pPr>
      <w:r>
        <w:separator/>
      </w:r>
    </w:p>
  </w:endnote>
  <w:endnote w:type="continuationSeparator" w:id="0">
    <w:p w:rsidR="00E95067" w:rsidRDefault="00E95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067" w:rsidRDefault="00E95067">
      <w:pPr>
        <w:spacing w:after="0" w:line="240" w:lineRule="auto"/>
      </w:pPr>
      <w:r>
        <w:separator/>
      </w:r>
    </w:p>
  </w:footnote>
  <w:footnote w:type="continuationSeparator" w:id="0">
    <w:p w:rsidR="00E95067" w:rsidRDefault="00E950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5B65"/>
    <w:multiLevelType w:val="hybridMultilevel"/>
    <w:tmpl w:val="F7FADE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0C63ACB"/>
    <w:multiLevelType w:val="hybridMultilevel"/>
    <w:tmpl w:val="54F468D6"/>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2">
    <w:nsid w:val="1241063D"/>
    <w:multiLevelType w:val="hybridMultilevel"/>
    <w:tmpl w:val="604493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4221009"/>
    <w:multiLevelType w:val="multilevel"/>
    <w:tmpl w:val="D32A7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4C09FD"/>
    <w:multiLevelType w:val="multilevel"/>
    <w:tmpl w:val="9EDCC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89751B"/>
    <w:multiLevelType w:val="hybridMultilevel"/>
    <w:tmpl w:val="94EA82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33504C6"/>
    <w:multiLevelType w:val="multilevel"/>
    <w:tmpl w:val="8162F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595375"/>
    <w:multiLevelType w:val="hybridMultilevel"/>
    <w:tmpl w:val="63D2EBF0"/>
    <w:lvl w:ilvl="0" w:tplc="62D8979A">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8">
    <w:nsid w:val="4CC147A5"/>
    <w:multiLevelType w:val="hybridMultilevel"/>
    <w:tmpl w:val="604493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D6030B8"/>
    <w:multiLevelType w:val="hybridMultilevel"/>
    <w:tmpl w:val="8736CB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7DF52F3"/>
    <w:multiLevelType w:val="multilevel"/>
    <w:tmpl w:val="0DE67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B05A33"/>
    <w:multiLevelType w:val="hybridMultilevel"/>
    <w:tmpl w:val="A4444E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B051F1D"/>
    <w:multiLevelType w:val="multilevel"/>
    <w:tmpl w:val="BA6C5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5D6146"/>
    <w:multiLevelType w:val="hybridMultilevel"/>
    <w:tmpl w:val="2D5A25B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nsid w:val="6E102864"/>
    <w:multiLevelType w:val="multilevel"/>
    <w:tmpl w:val="8A7E9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3"/>
  </w:num>
  <w:num w:numId="4">
    <w:abstractNumId w:val="9"/>
  </w:num>
  <w:num w:numId="5">
    <w:abstractNumId w:val="7"/>
  </w:num>
  <w:num w:numId="6">
    <w:abstractNumId w:val="3"/>
  </w:num>
  <w:num w:numId="7">
    <w:abstractNumId w:val="14"/>
  </w:num>
  <w:num w:numId="8">
    <w:abstractNumId w:val="10"/>
  </w:num>
  <w:num w:numId="9">
    <w:abstractNumId w:val="12"/>
  </w:num>
  <w:num w:numId="10">
    <w:abstractNumId w:val="4"/>
  </w:num>
  <w:num w:numId="11">
    <w:abstractNumId w:val="5"/>
  </w:num>
  <w:num w:numId="12">
    <w:abstractNumId w:val="6"/>
  </w:num>
  <w:num w:numId="13">
    <w:abstractNumId w:val="1"/>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62E"/>
    <w:rsid w:val="000002EB"/>
    <w:rsid w:val="0000335A"/>
    <w:rsid w:val="00010CBC"/>
    <w:rsid w:val="00011D16"/>
    <w:rsid w:val="0001546D"/>
    <w:rsid w:val="00015742"/>
    <w:rsid w:val="00017C71"/>
    <w:rsid w:val="00027048"/>
    <w:rsid w:val="00031425"/>
    <w:rsid w:val="00031F0B"/>
    <w:rsid w:val="00033F73"/>
    <w:rsid w:val="00037F0D"/>
    <w:rsid w:val="000437DD"/>
    <w:rsid w:val="00044338"/>
    <w:rsid w:val="00046B16"/>
    <w:rsid w:val="00051AC0"/>
    <w:rsid w:val="00052A20"/>
    <w:rsid w:val="00053788"/>
    <w:rsid w:val="0006296C"/>
    <w:rsid w:val="000700B0"/>
    <w:rsid w:val="00070D22"/>
    <w:rsid w:val="0007258C"/>
    <w:rsid w:val="00074349"/>
    <w:rsid w:val="00075FC7"/>
    <w:rsid w:val="00076D84"/>
    <w:rsid w:val="000800E1"/>
    <w:rsid w:val="000833C3"/>
    <w:rsid w:val="0008344B"/>
    <w:rsid w:val="000871D6"/>
    <w:rsid w:val="0009047D"/>
    <w:rsid w:val="0009127B"/>
    <w:rsid w:val="00092D19"/>
    <w:rsid w:val="000962B7"/>
    <w:rsid w:val="000971DF"/>
    <w:rsid w:val="000973EE"/>
    <w:rsid w:val="000A39F7"/>
    <w:rsid w:val="000A4D46"/>
    <w:rsid w:val="000A6FE0"/>
    <w:rsid w:val="000A7E8D"/>
    <w:rsid w:val="000B13D2"/>
    <w:rsid w:val="000B2D1C"/>
    <w:rsid w:val="000B2D87"/>
    <w:rsid w:val="000B4DE6"/>
    <w:rsid w:val="000B66F4"/>
    <w:rsid w:val="000B6A40"/>
    <w:rsid w:val="000B74BF"/>
    <w:rsid w:val="000C0D99"/>
    <w:rsid w:val="000C5234"/>
    <w:rsid w:val="000C5669"/>
    <w:rsid w:val="000C7DA5"/>
    <w:rsid w:val="000D4644"/>
    <w:rsid w:val="000D7A09"/>
    <w:rsid w:val="000E28F4"/>
    <w:rsid w:val="000E3C56"/>
    <w:rsid w:val="000E5FBF"/>
    <w:rsid w:val="000E62DB"/>
    <w:rsid w:val="000F5232"/>
    <w:rsid w:val="000F649E"/>
    <w:rsid w:val="00105E26"/>
    <w:rsid w:val="001134A4"/>
    <w:rsid w:val="00121582"/>
    <w:rsid w:val="001346D0"/>
    <w:rsid w:val="00146029"/>
    <w:rsid w:val="0015195C"/>
    <w:rsid w:val="001563E5"/>
    <w:rsid w:val="00156EC0"/>
    <w:rsid w:val="00162B53"/>
    <w:rsid w:val="001700A8"/>
    <w:rsid w:val="001712DB"/>
    <w:rsid w:val="001757B3"/>
    <w:rsid w:val="00176F15"/>
    <w:rsid w:val="00177D81"/>
    <w:rsid w:val="001803CE"/>
    <w:rsid w:val="00182109"/>
    <w:rsid w:val="00190E5B"/>
    <w:rsid w:val="0019376D"/>
    <w:rsid w:val="001964D6"/>
    <w:rsid w:val="001A1FCA"/>
    <w:rsid w:val="001A6D64"/>
    <w:rsid w:val="001A7F8F"/>
    <w:rsid w:val="001B009B"/>
    <w:rsid w:val="001B063B"/>
    <w:rsid w:val="001B44BF"/>
    <w:rsid w:val="001B653B"/>
    <w:rsid w:val="001B65AE"/>
    <w:rsid w:val="001B716A"/>
    <w:rsid w:val="001C32AD"/>
    <w:rsid w:val="001C4FF9"/>
    <w:rsid w:val="001D1217"/>
    <w:rsid w:val="001D484E"/>
    <w:rsid w:val="001D5B8D"/>
    <w:rsid w:val="001F3369"/>
    <w:rsid w:val="001F3725"/>
    <w:rsid w:val="00200429"/>
    <w:rsid w:val="00203299"/>
    <w:rsid w:val="002053A0"/>
    <w:rsid w:val="00206FD2"/>
    <w:rsid w:val="002117CE"/>
    <w:rsid w:val="0021470B"/>
    <w:rsid w:val="00222927"/>
    <w:rsid w:val="00230EE9"/>
    <w:rsid w:val="00235EFE"/>
    <w:rsid w:val="00240B42"/>
    <w:rsid w:val="00245BF7"/>
    <w:rsid w:val="0024650D"/>
    <w:rsid w:val="002647C9"/>
    <w:rsid w:val="00267FD5"/>
    <w:rsid w:val="00271A78"/>
    <w:rsid w:val="002762EF"/>
    <w:rsid w:val="00294B13"/>
    <w:rsid w:val="00297839"/>
    <w:rsid w:val="00297F8A"/>
    <w:rsid w:val="002A529B"/>
    <w:rsid w:val="002A7438"/>
    <w:rsid w:val="002B63AA"/>
    <w:rsid w:val="002C2DE4"/>
    <w:rsid w:val="002C42A2"/>
    <w:rsid w:val="002D2256"/>
    <w:rsid w:val="002D55AB"/>
    <w:rsid w:val="002D75D8"/>
    <w:rsid w:val="002E1B1D"/>
    <w:rsid w:val="002E62E5"/>
    <w:rsid w:val="002E6FE6"/>
    <w:rsid w:val="002F1D2A"/>
    <w:rsid w:val="00300D47"/>
    <w:rsid w:val="00301473"/>
    <w:rsid w:val="00304F0E"/>
    <w:rsid w:val="00306CA0"/>
    <w:rsid w:val="00312A08"/>
    <w:rsid w:val="00321121"/>
    <w:rsid w:val="003211B5"/>
    <w:rsid w:val="003217FB"/>
    <w:rsid w:val="003223A8"/>
    <w:rsid w:val="00322F68"/>
    <w:rsid w:val="00335A44"/>
    <w:rsid w:val="00341C42"/>
    <w:rsid w:val="00343084"/>
    <w:rsid w:val="00344A12"/>
    <w:rsid w:val="00346986"/>
    <w:rsid w:val="003470ED"/>
    <w:rsid w:val="003472A4"/>
    <w:rsid w:val="003544B2"/>
    <w:rsid w:val="00364B40"/>
    <w:rsid w:val="00367355"/>
    <w:rsid w:val="00370A6B"/>
    <w:rsid w:val="00371189"/>
    <w:rsid w:val="00373901"/>
    <w:rsid w:val="003756E2"/>
    <w:rsid w:val="003801F1"/>
    <w:rsid w:val="00391865"/>
    <w:rsid w:val="00395C2C"/>
    <w:rsid w:val="003A24C3"/>
    <w:rsid w:val="003A28B9"/>
    <w:rsid w:val="003A2D18"/>
    <w:rsid w:val="003A4C7A"/>
    <w:rsid w:val="003A5C13"/>
    <w:rsid w:val="003B124A"/>
    <w:rsid w:val="003B2B96"/>
    <w:rsid w:val="003B31B8"/>
    <w:rsid w:val="003B5524"/>
    <w:rsid w:val="003B6EAD"/>
    <w:rsid w:val="003B771B"/>
    <w:rsid w:val="003C4D62"/>
    <w:rsid w:val="003D1C48"/>
    <w:rsid w:val="003D7A47"/>
    <w:rsid w:val="003E0973"/>
    <w:rsid w:val="003E2B3C"/>
    <w:rsid w:val="00405D41"/>
    <w:rsid w:val="00405D8D"/>
    <w:rsid w:val="00406FE6"/>
    <w:rsid w:val="00407432"/>
    <w:rsid w:val="0042173A"/>
    <w:rsid w:val="00423C4D"/>
    <w:rsid w:val="00424E4D"/>
    <w:rsid w:val="004252E2"/>
    <w:rsid w:val="00426E40"/>
    <w:rsid w:val="00437376"/>
    <w:rsid w:val="004402FE"/>
    <w:rsid w:val="00442D33"/>
    <w:rsid w:val="00444037"/>
    <w:rsid w:val="004442E8"/>
    <w:rsid w:val="0044436A"/>
    <w:rsid w:val="004464E5"/>
    <w:rsid w:val="0044658C"/>
    <w:rsid w:val="00450AC1"/>
    <w:rsid w:val="00453F83"/>
    <w:rsid w:val="00471183"/>
    <w:rsid w:val="0047650A"/>
    <w:rsid w:val="004817CE"/>
    <w:rsid w:val="00482D7F"/>
    <w:rsid w:val="00486FB7"/>
    <w:rsid w:val="00494DA8"/>
    <w:rsid w:val="004953D8"/>
    <w:rsid w:val="004954B4"/>
    <w:rsid w:val="004A2D87"/>
    <w:rsid w:val="004A2E62"/>
    <w:rsid w:val="004A388A"/>
    <w:rsid w:val="004A4BCF"/>
    <w:rsid w:val="004A6099"/>
    <w:rsid w:val="004B7DCB"/>
    <w:rsid w:val="004C1F3F"/>
    <w:rsid w:val="004C2BC1"/>
    <w:rsid w:val="004C6BCD"/>
    <w:rsid w:val="004D23B7"/>
    <w:rsid w:val="004D7943"/>
    <w:rsid w:val="004E4121"/>
    <w:rsid w:val="004F4F21"/>
    <w:rsid w:val="004F606E"/>
    <w:rsid w:val="0050399A"/>
    <w:rsid w:val="00504D17"/>
    <w:rsid w:val="00511E7A"/>
    <w:rsid w:val="0052077D"/>
    <w:rsid w:val="005231DE"/>
    <w:rsid w:val="00526846"/>
    <w:rsid w:val="00527B7F"/>
    <w:rsid w:val="00527CCF"/>
    <w:rsid w:val="00533A62"/>
    <w:rsid w:val="005360D9"/>
    <w:rsid w:val="00536A9D"/>
    <w:rsid w:val="00536FF5"/>
    <w:rsid w:val="00537CBE"/>
    <w:rsid w:val="0054464E"/>
    <w:rsid w:val="00546C2B"/>
    <w:rsid w:val="00546EBD"/>
    <w:rsid w:val="00553F4E"/>
    <w:rsid w:val="0055647C"/>
    <w:rsid w:val="00556C95"/>
    <w:rsid w:val="00560FE8"/>
    <w:rsid w:val="00563A67"/>
    <w:rsid w:val="00570B30"/>
    <w:rsid w:val="00572C32"/>
    <w:rsid w:val="00576219"/>
    <w:rsid w:val="005762D4"/>
    <w:rsid w:val="00577BCA"/>
    <w:rsid w:val="00581CC8"/>
    <w:rsid w:val="00582F0F"/>
    <w:rsid w:val="00584D3D"/>
    <w:rsid w:val="00585822"/>
    <w:rsid w:val="00586555"/>
    <w:rsid w:val="00593067"/>
    <w:rsid w:val="00595F9C"/>
    <w:rsid w:val="005A1014"/>
    <w:rsid w:val="005A635D"/>
    <w:rsid w:val="005A7BC3"/>
    <w:rsid w:val="005B60D1"/>
    <w:rsid w:val="005C7B4B"/>
    <w:rsid w:val="005D55EF"/>
    <w:rsid w:val="005D7AEE"/>
    <w:rsid w:val="005E5EAA"/>
    <w:rsid w:val="005E6625"/>
    <w:rsid w:val="005F54A3"/>
    <w:rsid w:val="005F5DD8"/>
    <w:rsid w:val="00610F0B"/>
    <w:rsid w:val="00612657"/>
    <w:rsid w:val="00616994"/>
    <w:rsid w:val="00616CED"/>
    <w:rsid w:val="00620995"/>
    <w:rsid w:val="00621350"/>
    <w:rsid w:val="00625D4E"/>
    <w:rsid w:val="00632193"/>
    <w:rsid w:val="00632459"/>
    <w:rsid w:val="00633511"/>
    <w:rsid w:val="00633F16"/>
    <w:rsid w:val="00635E3D"/>
    <w:rsid w:val="006439D9"/>
    <w:rsid w:val="0065196E"/>
    <w:rsid w:val="00660900"/>
    <w:rsid w:val="00661022"/>
    <w:rsid w:val="00662E89"/>
    <w:rsid w:val="006710B7"/>
    <w:rsid w:val="00674B51"/>
    <w:rsid w:val="006774B9"/>
    <w:rsid w:val="00681A73"/>
    <w:rsid w:val="00684C38"/>
    <w:rsid w:val="006907A4"/>
    <w:rsid w:val="00691D1C"/>
    <w:rsid w:val="006959FE"/>
    <w:rsid w:val="006A1CC2"/>
    <w:rsid w:val="006A2F57"/>
    <w:rsid w:val="006A5680"/>
    <w:rsid w:val="006A62F3"/>
    <w:rsid w:val="006B7953"/>
    <w:rsid w:val="006C2F72"/>
    <w:rsid w:val="006D5B6F"/>
    <w:rsid w:val="006D6872"/>
    <w:rsid w:val="006E161B"/>
    <w:rsid w:val="006F308E"/>
    <w:rsid w:val="006F41C7"/>
    <w:rsid w:val="00703121"/>
    <w:rsid w:val="007042C4"/>
    <w:rsid w:val="007064AD"/>
    <w:rsid w:val="00706AFE"/>
    <w:rsid w:val="00715913"/>
    <w:rsid w:val="00720882"/>
    <w:rsid w:val="0072326E"/>
    <w:rsid w:val="00732306"/>
    <w:rsid w:val="007343D9"/>
    <w:rsid w:val="00736284"/>
    <w:rsid w:val="00740A32"/>
    <w:rsid w:val="0074127C"/>
    <w:rsid w:val="00744D1A"/>
    <w:rsid w:val="00755A6A"/>
    <w:rsid w:val="007719C9"/>
    <w:rsid w:val="00772032"/>
    <w:rsid w:val="00782D57"/>
    <w:rsid w:val="00786B5A"/>
    <w:rsid w:val="007A3DBA"/>
    <w:rsid w:val="007A3DF5"/>
    <w:rsid w:val="007A58E8"/>
    <w:rsid w:val="007A7751"/>
    <w:rsid w:val="007A7E21"/>
    <w:rsid w:val="007B02E5"/>
    <w:rsid w:val="007B0515"/>
    <w:rsid w:val="007B1B66"/>
    <w:rsid w:val="007B1C0E"/>
    <w:rsid w:val="007C1ABF"/>
    <w:rsid w:val="007C6F87"/>
    <w:rsid w:val="007C7208"/>
    <w:rsid w:val="007D2777"/>
    <w:rsid w:val="007D3BA2"/>
    <w:rsid w:val="007E22CB"/>
    <w:rsid w:val="007E37C5"/>
    <w:rsid w:val="007E3F79"/>
    <w:rsid w:val="007E766D"/>
    <w:rsid w:val="007F1D5D"/>
    <w:rsid w:val="007F70E6"/>
    <w:rsid w:val="007F7DA2"/>
    <w:rsid w:val="00803A13"/>
    <w:rsid w:val="00816E3D"/>
    <w:rsid w:val="008223A5"/>
    <w:rsid w:val="00823D94"/>
    <w:rsid w:val="00826407"/>
    <w:rsid w:val="0083126B"/>
    <w:rsid w:val="00834708"/>
    <w:rsid w:val="00835464"/>
    <w:rsid w:val="0083671F"/>
    <w:rsid w:val="008417CE"/>
    <w:rsid w:val="00842797"/>
    <w:rsid w:val="00846718"/>
    <w:rsid w:val="00846E74"/>
    <w:rsid w:val="0086211D"/>
    <w:rsid w:val="00863BC7"/>
    <w:rsid w:val="00870B57"/>
    <w:rsid w:val="008719BD"/>
    <w:rsid w:val="0087762E"/>
    <w:rsid w:val="00882D0E"/>
    <w:rsid w:val="00890110"/>
    <w:rsid w:val="00892622"/>
    <w:rsid w:val="008A25F6"/>
    <w:rsid w:val="008A5C88"/>
    <w:rsid w:val="008A7240"/>
    <w:rsid w:val="008B419F"/>
    <w:rsid w:val="008D65DD"/>
    <w:rsid w:val="008D7A65"/>
    <w:rsid w:val="008D7B11"/>
    <w:rsid w:val="008E37FC"/>
    <w:rsid w:val="008E6A0C"/>
    <w:rsid w:val="008F0AD9"/>
    <w:rsid w:val="008F699B"/>
    <w:rsid w:val="008F6E63"/>
    <w:rsid w:val="008F6F2E"/>
    <w:rsid w:val="008F70BC"/>
    <w:rsid w:val="00901384"/>
    <w:rsid w:val="00902C60"/>
    <w:rsid w:val="00907CD3"/>
    <w:rsid w:val="00911082"/>
    <w:rsid w:val="00911D07"/>
    <w:rsid w:val="00912E83"/>
    <w:rsid w:val="0092390D"/>
    <w:rsid w:val="00923CF9"/>
    <w:rsid w:val="00927E9D"/>
    <w:rsid w:val="009304D7"/>
    <w:rsid w:val="00931EA8"/>
    <w:rsid w:val="00940E2B"/>
    <w:rsid w:val="009429C0"/>
    <w:rsid w:val="00944174"/>
    <w:rsid w:val="00947117"/>
    <w:rsid w:val="009527BF"/>
    <w:rsid w:val="009547B4"/>
    <w:rsid w:val="009549FB"/>
    <w:rsid w:val="00956333"/>
    <w:rsid w:val="00966BC8"/>
    <w:rsid w:val="0096764B"/>
    <w:rsid w:val="00971223"/>
    <w:rsid w:val="00980999"/>
    <w:rsid w:val="009830F2"/>
    <w:rsid w:val="00986CCE"/>
    <w:rsid w:val="00987179"/>
    <w:rsid w:val="009964B7"/>
    <w:rsid w:val="009A0963"/>
    <w:rsid w:val="009A0A3A"/>
    <w:rsid w:val="009A3718"/>
    <w:rsid w:val="009B3463"/>
    <w:rsid w:val="009B44F7"/>
    <w:rsid w:val="009D1060"/>
    <w:rsid w:val="009D497E"/>
    <w:rsid w:val="009E6393"/>
    <w:rsid w:val="009E6522"/>
    <w:rsid w:val="009E74C4"/>
    <w:rsid w:val="00A12A1C"/>
    <w:rsid w:val="00A12F55"/>
    <w:rsid w:val="00A1315E"/>
    <w:rsid w:val="00A149F8"/>
    <w:rsid w:val="00A160EA"/>
    <w:rsid w:val="00A17D44"/>
    <w:rsid w:val="00A17E98"/>
    <w:rsid w:val="00A2200D"/>
    <w:rsid w:val="00A26C5E"/>
    <w:rsid w:val="00A30407"/>
    <w:rsid w:val="00A30452"/>
    <w:rsid w:val="00A31E0C"/>
    <w:rsid w:val="00A37680"/>
    <w:rsid w:val="00A43BEE"/>
    <w:rsid w:val="00A44DE6"/>
    <w:rsid w:val="00A456CD"/>
    <w:rsid w:val="00A46EEB"/>
    <w:rsid w:val="00A576AA"/>
    <w:rsid w:val="00A57C98"/>
    <w:rsid w:val="00A57D14"/>
    <w:rsid w:val="00A60024"/>
    <w:rsid w:val="00A61769"/>
    <w:rsid w:val="00A72128"/>
    <w:rsid w:val="00A72881"/>
    <w:rsid w:val="00A778A5"/>
    <w:rsid w:val="00A80F05"/>
    <w:rsid w:val="00A920D1"/>
    <w:rsid w:val="00A9283E"/>
    <w:rsid w:val="00A95503"/>
    <w:rsid w:val="00AA06D3"/>
    <w:rsid w:val="00AB3F1B"/>
    <w:rsid w:val="00AB60E6"/>
    <w:rsid w:val="00AC0861"/>
    <w:rsid w:val="00AC361F"/>
    <w:rsid w:val="00AC5927"/>
    <w:rsid w:val="00AC6F37"/>
    <w:rsid w:val="00AD0034"/>
    <w:rsid w:val="00AD23CF"/>
    <w:rsid w:val="00AD2CDD"/>
    <w:rsid w:val="00AE13E7"/>
    <w:rsid w:val="00AE7C90"/>
    <w:rsid w:val="00AF720D"/>
    <w:rsid w:val="00B07618"/>
    <w:rsid w:val="00B134F7"/>
    <w:rsid w:val="00B15CA4"/>
    <w:rsid w:val="00B22F06"/>
    <w:rsid w:val="00B24FBC"/>
    <w:rsid w:val="00B258EC"/>
    <w:rsid w:val="00B30B74"/>
    <w:rsid w:val="00B40E77"/>
    <w:rsid w:val="00B414C6"/>
    <w:rsid w:val="00B42AD9"/>
    <w:rsid w:val="00B438A0"/>
    <w:rsid w:val="00B451F3"/>
    <w:rsid w:val="00B4550A"/>
    <w:rsid w:val="00B50E94"/>
    <w:rsid w:val="00B54D17"/>
    <w:rsid w:val="00B60FF9"/>
    <w:rsid w:val="00B655D3"/>
    <w:rsid w:val="00B6736D"/>
    <w:rsid w:val="00B67656"/>
    <w:rsid w:val="00B75F54"/>
    <w:rsid w:val="00B87EDB"/>
    <w:rsid w:val="00B91994"/>
    <w:rsid w:val="00B938DB"/>
    <w:rsid w:val="00BA3D4D"/>
    <w:rsid w:val="00BB7E9A"/>
    <w:rsid w:val="00BC1523"/>
    <w:rsid w:val="00BC161A"/>
    <w:rsid w:val="00BC2226"/>
    <w:rsid w:val="00BC2ECA"/>
    <w:rsid w:val="00BC35A9"/>
    <w:rsid w:val="00BC4152"/>
    <w:rsid w:val="00BE2B2D"/>
    <w:rsid w:val="00BE3DD3"/>
    <w:rsid w:val="00BE4843"/>
    <w:rsid w:val="00BF0379"/>
    <w:rsid w:val="00BF1416"/>
    <w:rsid w:val="00BF151A"/>
    <w:rsid w:val="00BF4A56"/>
    <w:rsid w:val="00BF692F"/>
    <w:rsid w:val="00C04E6C"/>
    <w:rsid w:val="00C137EC"/>
    <w:rsid w:val="00C165AE"/>
    <w:rsid w:val="00C24758"/>
    <w:rsid w:val="00C250DD"/>
    <w:rsid w:val="00C2643C"/>
    <w:rsid w:val="00C264FC"/>
    <w:rsid w:val="00C35A13"/>
    <w:rsid w:val="00C35F9B"/>
    <w:rsid w:val="00C40A19"/>
    <w:rsid w:val="00C441B6"/>
    <w:rsid w:val="00C44A23"/>
    <w:rsid w:val="00C50E65"/>
    <w:rsid w:val="00C55B3A"/>
    <w:rsid w:val="00C56C7C"/>
    <w:rsid w:val="00C571BC"/>
    <w:rsid w:val="00C63B52"/>
    <w:rsid w:val="00C64DA2"/>
    <w:rsid w:val="00C66292"/>
    <w:rsid w:val="00C70D89"/>
    <w:rsid w:val="00C74A1E"/>
    <w:rsid w:val="00C7698F"/>
    <w:rsid w:val="00C82436"/>
    <w:rsid w:val="00C85078"/>
    <w:rsid w:val="00C9094D"/>
    <w:rsid w:val="00C932CB"/>
    <w:rsid w:val="00C960BA"/>
    <w:rsid w:val="00C973DE"/>
    <w:rsid w:val="00C97E07"/>
    <w:rsid w:val="00CB0442"/>
    <w:rsid w:val="00CB39EA"/>
    <w:rsid w:val="00CB4CDD"/>
    <w:rsid w:val="00CC3A9C"/>
    <w:rsid w:val="00CD189A"/>
    <w:rsid w:val="00CD321F"/>
    <w:rsid w:val="00CE087B"/>
    <w:rsid w:val="00CE18BC"/>
    <w:rsid w:val="00CE1C25"/>
    <w:rsid w:val="00CE1F50"/>
    <w:rsid w:val="00CE55CB"/>
    <w:rsid w:val="00CE7AF4"/>
    <w:rsid w:val="00CF10A4"/>
    <w:rsid w:val="00CF353A"/>
    <w:rsid w:val="00CF3D90"/>
    <w:rsid w:val="00CF744F"/>
    <w:rsid w:val="00D051C2"/>
    <w:rsid w:val="00D058A8"/>
    <w:rsid w:val="00D062BE"/>
    <w:rsid w:val="00D064AF"/>
    <w:rsid w:val="00D07B1D"/>
    <w:rsid w:val="00D11196"/>
    <w:rsid w:val="00D16527"/>
    <w:rsid w:val="00D16929"/>
    <w:rsid w:val="00D2028B"/>
    <w:rsid w:val="00D22011"/>
    <w:rsid w:val="00D23BE5"/>
    <w:rsid w:val="00D25FF5"/>
    <w:rsid w:val="00D27F93"/>
    <w:rsid w:val="00D323AF"/>
    <w:rsid w:val="00D32A16"/>
    <w:rsid w:val="00D4385A"/>
    <w:rsid w:val="00D4623D"/>
    <w:rsid w:val="00D46A2C"/>
    <w:rsid w:val="00D510E8"/>
    <w:rsid w:val="00D55F71"/>
    <w:rsid w:val="00D631FD"/>
    <w:rsid w:val="00D63343"/>
    <w:rsid w:val="00D66896"/>
    <w:rsid w:val="00D669D5"/>
    <w:rsid w:val="00D74FC5"/>
    <w:rsid w:val="00D77ACC"/>
    <w:rsid w:val="00D8043C"/>
    <w:rsid w:val="00D8568F"/>
    <w:rsid w:val="00D868AA"/>
    <w:rsid w:val="00D879A9"/>
    <w:rsid w:val="00D92718"/>
    <w:rsid w:val="00DA462F"/>
    <w:rsid w:val="00DB10B0"/>
    <w:rsid w:val="00DB3AC0"/>
    <w:rsid w:val="00DB7A49"/>
    <w:rsid w:val="00DB7FB3"/>
    <w:rsid w:val="00DD18D4"/>
    <w:rsid w:val="00DE38CB"/>
    <w:rsid w:val="00DF0060"/>
    <w:rsid w:val="00DF1423"/>
    <w:rsid w:val="00DF7100"/>
    <w:rsid w:val="00E004E6"/>
    <w:rsid w:val="00E03431"/>
    <w:rsid w:val="00E0487F"/>
    <w:rsid w:val="00E12ABA"/>
    <w:rsid w:val="00E160B3"/>
    <w:rsid w:val="00E202E5"/>
    <w:rsid w:val="00E21044"/>
    <w:rsid w:val="00E305BB"/>
    <w:rsid w:val="00E32836"/>
    <w:rsid w:val="00E3767B"/>
    <w:rsid w:val="00E4092B"/>
    <w:rsid w:val="00E41B72"/>
    <w:rsid w:val="00E43A79"/>
    <w:rsid w:val="00E44822"/>
    <w:rsid w:val="00E4487B"/>
    <w:rsid w:val="00E517BE"/>
    <w:rsid w:val="00E61022"/>
    <w:rsid w:val="00E65E89"/>
    <w:rsid w:val="00E6796B"/>
    <w:rsid w:val="00E74054"/>
    <w:rsid w:val="00E762A1"/>
    <w:rsid w:val="00E825C0"/>
    <w:rsid w:val="00E851D7"/>
    <w:rsid w:val="00E90024"/>
    <w:rsid w:val="00E9038A"/>
    <w:rsid w:val="00E9269B"/>
    <w:rsid w:val="00E9388D"/>
    <w:rsid w:val="00E95067"/>
    <w:rsid w:val="00E95392"/>
    <w:rsid w:val="00EA22E4"/>
    <w:rsid w:val="00EA43C4"/>
    <w:rsid w:val="00EB2FA4"/>
    <w:rsid w:val="00EB364B"/>
    <w:rsid w:val="00EB6F63"/>
    <w:rsid w:val="00EC4C83"/>
    <w:rsid w:val="00EC5523"/>
    <w:rsid w:val="00EC5D02"/>
    <w:rsid w:val="00EC7624"/>
    <w:rsid w:val="00ED0085"/>
    <w:rsid w:val="00EE16F5"/>
    <w:rsid w:val="00EE4F6F"/>
    <w:rsid w:val="00EF2B29"/>
    <w:rsid w:val="00F01EBC"/>
    <w:rsid w:val="00F13105"/>
    <w:rsid w:val="00F13E4A"/>
    <w:rsid w:val="00F145E1"/>
    <w:rsid w:val="00F306C4"/>
    <w:rsid w:val="00F31CB9"/>
    <w:rsid w:val="00F32CA6"/>
    <w:rsid w:val="00F34F25"/>
    <w:rsid w:val="00F4015A"/>
    <w:rsid w:val="00F44D9D"/>
    <w:rsid w:val="00F462E4"/>
    <w:rsid w:val="00F46549"/>
    <w:rsid w:val="00F474EB"/>
    <w:rsid w:val="00F50FDB"/>
    <w:rsid w:val="00F53536"/>
    <w:rsid w:val="00F54C7A"/>
    <w:rsid w:val="00F57825"/>
    <w:rsid w:val="00F6487E"/>
    <w:rsid w:val="00F64C77"/>
    <w:rsid w:val="00F651A3"/>
    <w:rsid w:val="00F6698D"/>
    <w:rsid w:val="00F759E5"/>
    <w:rsid w:val="00F91D92"/>
    <w:rsid w:val="00F933DF"/>
    <w:rsid w:val="00FA05E0"/>
    <w:rsid w:val="00FA11D7"/>
    <w:rsid w:val="00FA1441"/>
    <w:rsid w:val="00FA1925"/>
    <w:rsid w:val="00FA320A"/>
    <w:rsid w:val="00FA4156"/>
    <w:rsid w:val="00FA45B9"/>
    <w:rsid w:val="00FA5CDF"/>
    <w:rsid w:val="00FA7AA6"/>
    <w:rsid w:val="00FB0DCB"/>
    <w:rsid w:val="00FB1D1A"/>
    <w:rsid w:val="00FB3AEE"/>
    <w:rsid w:val="00FB5744"/>
    <w:rsid w:val="00FB7F62"/>
    <w:rsid w:val="00FC11AC"/>
    <w:rsid w:val="00FC3BAC"/>
    <w:rsid w:val="00FC61E8"/>
    <w:rsid w:val="00FD4480"/>
    <w:rsid w:val="00FD681A"/>
    <w:rsid w:val="00FE0981"/>
    <w:rsid w:val="00FE5ADC"/>
    <w:rsid w:val="00FE71FA"/>
    <w:rsid w:val="00FE7675"/>
    <w:rsid w:val="00FF354D"/>
    <w:rsid w:val="00FF3B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62E"/>
    <w:pPr>
      <w:spacing w:after="0" w:line="240" w:lineRule="auto"/>
      <w:ind w:left="720"/>
    </w:pPr>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877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62E"/>
  </w:style>
  <w:style w:type="paragraph" w:styleId="Header">
    <w:name w:val="header"/>
    <w:basedOn w:val="Normal"/>
    <w:link w:val="HeaderChar"/>
    <w:uiPriority w:val="99"/>
    <w:unhideWhenUsed/>
    <w:rsid w:val="00E90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38A"/>
  </w:style>
  <w:style w:type="character" w:styleId="Hyperlink">
    <w:name w:val="Hyperlink"/>
    <w:basedOn w:val="DefaultParagraphFont"/>
    <w:uiPriority w:val="99"/>
    <w:unhideWhenUsed/>
    <w:rsid w:val="001C4FF9"/>
    <w:rPr>
      <w:color w:val="0000FF" w:themeColor="hyperlink"/>
      <w:u w:val="single"/>
    </w:rPr>
  </w:style>
  <w:style w:type="paragraph" w:customStyle="1" w:styleId="Default">
    <w:name w:val="Default"/>
    <w:rsid w:val="00CE1C25"/>
    <w:pPr>
      <w:autoSpaceDE w:val="0"/>
      <w:autoSpaceDN w:val="0"/>
      <w:adjustRightInd w:val="0"/>
      <w:spacing w:after="0" w:line="240" w:lineRule="auto"/>
    </w:pPr>
    <w:rPr>
      <w:rFonts w:ascii="Sylfaen" w:hAnsi="Sylfaen" w:cs="Sylfaen"/>
      <w:color w:val="000000"/>
      <w:sz w:val="24"/>
      <w:szCs w:val="24"/>
    </w:rPr>
  </w:style>
  <w:style w:type="paragraph" w:styleId="BalloonText">
    <w:name w:val="Balloon Text"/>
    <w:basedOn w:val="Normal"/>
    <w:link w:val="BalloonTextChar"/>
    <w:uiPriority w:val="99"/>
    <w:semiHidden/>
    <w:unhideWhenUsed/>
    <w:rsid w:val="00CE0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87B"/>
    <w:rPr>
      <w:rFonts w:ascii="Tahoma" w:hAnsi="Tahoma" w:cs="Tahoma"/>
      <w:sz w:val="16"/>
      <w:szCs w:val="16"/>
    </w:rPr>
  </w:style>
  <w:style w:type="paragraph" w:styleId="NormalWeb">
    <w:name w:val="Normal (Web)"/>
    <w:basedOn w:val="Normal"/>
    <w:uiPriority w:val="99"/>
    <w:semiHidden/>
    <w:unhideWhenUsed/>
    <w:rsid w:val="002053A0"/>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62E"/>
    <w:pPr>
      <w:spacing w:after="0" w:line="240" w:lineRule="auto"/>
      <w:ind w:left="720"/>
    </w:pPr>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877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62E"/>
  </w:style>
  <w:style w:type="paragraph" w:styleId="Header">
    <w:name w:val="header"/>
    <w:basedOn w:val="Normal"/>
    <w:link w:val="HeaderChar"/>
    <w:uiPriority w:val="99"/>
    <w:unhideWhenUsed/>
    <w:rsid w:val="00E90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38A"/>
  </w:style>
  <w:style w:type="character" w:styleId="Hyperlink">
    <w:name w:val="Hyperlink"/>
    <w:basedOn w:val="DefaultParagraphFont"/>
    <w:uiPriority w:val="99"/>
    <w:unhideWhenUsed/>
    <w:rsid w:val="001C4FF9"/>
    <w:rPr>
      <w:color w:val="0000FF" w:themeColor="hyperlink"/>
      <w:u w:val="single"/>
    </w:rPr>
  </w:style>
  <w:style w:type="paragraph" w:customStyle="1" w:styleId="Default">
    <w:name w:val="Default"/>
    <w:rsid w:val="00CE1C25"/>
    <w:pPr>
      <w:autoSpaceDE w:val="0"/>
      <w:autoSpaceDN w:val="0"/>
      <w:adjustRightInd w:val="0"/>
      <w:spacing w:after="0" w:line="240" w:lineRule="auto"/>
    </w:pPr>
    <w:rPr>
      <w:rFonts w:ascii="Sylfaen" w:hAnsi="Sylfaen" w:cs="Sylfaen"/>
      <w:color w:val="000000"/>
      <w:sz w:val="24"/>
      <w:szCs w:val="24"/>
    </w:rPr>
  </w:style>
  <w:style w:type="paragraph" w:styleId="BalloonText">
    <w:name w:val="Balloon Text"/>
    <w:basedOn w:val="Normal"/>
    <w:link w:val="BalloonTextChar"/>
    <w:uiPriority w:val="99"/>
    <w:semiHidden/>
    <w:unhideWhenUsed/>
    <w:rsid w:val="00CE0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87B"/>
    <w:rPr>
      <w:rFonts w:ascii="Tahoma" w:hAnsi="Tahoma" w:cs="Tahoma"/>
      <w:sz w:val="16"/>
      <w:szCs w:val="16"/>
    </w:rPr>
  </w:style>
  <w:style w:type="paragraph" w:styleId="NormalWeb">
    <w:name w:val="Normal (Web)"/>
    <w:basedOn w:val="Normal"/>
    <w:uiPriority w:val="99"/>
    <w:semiHidden/>
    <w:unhideWhenUsed/>
    <w:rsid w:val="002053A0"/>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3253">
      <w:bodyDiv w:val="1"/>
      <w:marLeft w:val="0"/>
      <w:marRight w:val="0"/>
      <w:marTop w:val="0"/>
      <w:marBottom w:val="0"/>
      <w:divBdr>
        <w:top w:val="none" w:sz="0" w:space="0" w:color="auto"/>
        <w:left w:val="none" w:sz="0" w:space="0" w:color="auto"/>
        <w:bottom w:val="none" w:sz="0" w:space="0" w:color="auto"/>
        <w:right w:val="none" w:sz="0" w:space="0" w:color="auto"/>
      </w:divBdr>
    </w:div>
    <w:div w:id="137696039">
      <w:bodyDiv w:val="1"/>
      <w:marLeft w:val="0"/>
      <w:marRight w:val="0"/>
      <w:marTop w:val="0"/>
      <w:marBottom w:val="0"/>
      <w:divBdr>
        <w:top w:val="none" w:sz="0" w:space="0" w:color="auto"/>
        <w:left w:val="none" w:sz="0" w:space="0" w:color="auto"/>
        <w:bottom w:val="none" w:sz="0" w:space="0" w:color="auto"/>
        <w:right w:val="none" w:sz="0" w:space="0" w:color="auto"/>
      </w:divBdr>
    </w:div>
    <w:div w:id="383604298">
      <w:bodyDiv w:val="1"/>
      <w:marLeft w:val="0"/>
      <w:marRight w:val="0"/>
      <w:marTop w:val="0"/>
      <w:marBottom w:val="0"/>
      <w:divBdr>
        <w:top w:val="none" w:sz="0" w:space="0" w:color="auto"/>
        <w:left w:val="none" w:sz="0" w:space="0" w:color="auto"/>
        <w:bottom w:val="none" w:sz="0" w:space="0" w:color="auto"/>
        <w:right w:val="none" w:sz="0" w:space="0" w:color="auto"/>
      </w:divBdr>
      <w:divsChild>
        <w:div w:id="1711346366">
          <w:marLeft w:val="0"/>
          <w:marRight w:val="0"/>
          <w:marTop w:val="0"/>
          <w:marBottom w:val="0"/>
          <w:divBdr>
            <w:top w:val="none" w:sz="0" w:space="0" w:color="auto"/>
            <w:left w:val="none" w:sz="0" w:space="0" w:color="auto"/>
            <w:bottom w:val="none" w:sz="0" w:space="0" w:color="auto"/>
            <w:right w:val="none" w:sz="0" w:space="0" w:color="auto"/>
          </w:divBdr>
          <w:divsChild>
            <w:div w:id="2134204906">
              <w:marLeft w:val="0"/>
              <w:marRight w:val="0"/>
              <w:marTop w:val="0"/>
              <w:marBottom w:val="0"/>
              <w:divBdr>
                <w:top w:val="none" w:sz="0" w:space="0" w:color="auto"/>
                <w:left w:val="none" w:sz="0" w:space="0" w:color="auto"/>
                <w:bottom w:val="none" w:sz="0" w:space="0" w:color="auto"/>
                <w:right w:val="none" w:sz="0" w:space="0" w:color="auto"/>
              </w:divBdr>
              <w:divsChild>
                <w:div w:id="94315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369156">
      <w:bodyDiv w:val="1"/>
      <w:marLeft w:val="0"/>
      <w:marRight w:val="0"/>
      <w:marTop w:val="0"/>
      <w:marBottom w:val="0"/>
      <w:divBdr>
        <w:top w:val="none" w:sz="0" w:space="0" w:color="auto"/>
        <w:left w:val="none" w:sz="0" w:space="0" w:color="auto"/>
        <w:bottom w:val="none" w:sz="0" w:space="0" w:color="auto"/>
        <w:right w:val="none" w:sz="0" w:space="0" w:color="auto"/>
      </w:divBdr>
      <w:divsChild>
        <w:div w:id="129639324">
          <w:marLeft w:val="0"/>
          <w:marRight w:val="0"/>
          <w:marTop w:val="0"/>
          <w:marBottom w:val="0"/>
          <w:divBdr>
            <w:top w:val="none" w:sz="0" w:space="0" w:color="auto"/>
            <w:left w:val="none" w:sz="0" w:space="0" w:color="auto"/>
            <w:bottom w:val="none" w:sz="0" w:space="0" w:color="auto"/>
            <w:right w:val="none" w:sz="0" w:space="0" w:color="auto"/>
          </w:divBdr>
        </w:div>
      </w:divsChild>
    </w:div>
    <w:div w:id="499585535">
      <w:bodyDiv w:val="1"/>
      <w:marLeft w:val="0"/>
      <w:marRight w:val="0"/>
      <w:marTop w:val="0"/>
      <w:marBottom w:val="0"/>
      <w:divBdr>
        <w:top w:val="none" w:sz="0" w:space="0" w:color="auto"/>
        <w:left w:val="none" w:sz="0" w:space="0" w:color="auto"/>
        <w:bottom w:val="none" w:sz="0" w:space="0" w:color="auto"/>
        <w:right w:val="none" w:sz="0" w:space="0" w:color="auto"/>
      </w:divBdr>
      <w:divsChild>
        <w:div w:id="681007686">
          <w:marLeft w:val="0"/>
          <w:marRight w:val="0"/>
          <w:marTop w:val="495"/>
          <w:marBottom w:val="0"/>
          <w:divBdr>
            <w:top w:val="none" w:sz="0" w:space="0" w:color="auto"/>
            <w:left w:val="none" w:sz="0" w:space="0" w:color="auto"/>
            <w:bottom w:val="none" w:sz="0" w:space="0" w:color="auto"/>
            <w:right w:val="none" w:sz="0" w:space="0" w:color="auto"/>
          </w:divBdr>
          <w:divsChild>
            <w:div w:id="1694838688">
              <w:marLeft w:val="0"/>
              <w:marRight w:val="0"/>
              <w:marTop w:val="150"/>
              <w:marBottom w:val="0"/>
              <w:divBdr>
                <w:top w:val="none" w:sz="0" w:space="0" w:color="auto"/>
                <w:left w:val="none" w:sz="0" w:space="0" w:color="auto"/>
                <w:bottom w:val="none" w:sz="0" w:space="0" w:color="auto"/>
                <w:right w:val="none" w:sz="0" w:space="0" w:color="auto"/>
              </w:divBdr>
              <w:divsChild>
                <w:div w:id="617299251">
                  <w:marLeft w:val="0"/>
                  <w:marRight w:val="0"/>
                  <w:marTop w:val="0"/>
                  <w:marBottom w:val="0"/>
                  <w:divBdr>
                    <w:top w:val="none" w:sz="0" w:space="0" w:color="auto"/>
                    <w:left w:val="none" w:sz="0" w:space="0" w:color="auto"/>
                    <w:bottom w:val="none" w:sz="0" w:space="0" w:color="auto"/>
                    <w:right w:val="none" w:sz="0" w:space="0" w:color="auto"/>
                  </w:divBdr>
                  <w:divsChild>
                    <w:div w:id="1375235878">
                      <w:marLeft w:val="0"/>
                      <w:marRight w:val="0"/>
                      <w:marTop w:val="0"/>
                      <w:marBottom w:val="0"/>
                      <w:divBdr>
                        <w:top w:val="none" w:sz="0" w:space="0" w:color="auto"/>
                        <w:left w:val="none" w:sz="0" w:space="0" w:color="auto"/>
                        <w:bottom w:val="none" w:sz="0" w:space="0" w:color="auto"/>
                        <w:right w:val="none" w:sz="0" w:space="0" w:color="auto"/>
                      </w:divBdr>
                      <w:divsChild>
                        <w:div w:id="2038503284">
                          <w:marLeft w:val="0"/>
                          <w:marRight w:val="0"/>
                          <w:marTop w:val="0"/>
                          <w:marBottom w:val="0"/>
                          <w:divBdr>
                            <w:top w:val="none" w:sz="0" w:space="0" w:color="auto"/>
                            <w:left w:val="none" w:sz="0" w:space="0" w:color="auto"/>
                            <w:bottom w:val="none" w:sz="0" w:space="0" w:color="auto"/>
                            <w:right w:val="none" w:sz="0" w:space="0" w:color="auto"/>
                          </w:divBdr>
                          <w:divsChild>
                            <w:div w:id="1156146713">
                              <w:marLeft w:val="0"/>
                              <w:marRight w:val="0"/>
                              <w:marTop w:val="0"/>
                              <w:marBottom w:val="0"/>
                              <w:divBdr>
                                <w:top w:val="none" w:sz="0" w:space="0" w:color="auto"/>
                                <w:left w:val="none" w:sz="0" w:space="0" w:color="auto"/>
                                <w:bottom w:val="none" w:sz="0" w:space="0" w:color="auto"/>
                                <w:right w:val="none" w:sz="0" w:space="0" w:color="auto"/>
                              </w:divBdr>
                              <w:divsChild>
                                <w:div w:id="695616604">
                                  <w:marLeft w:val="150"/>
                                  <w:marRight w:val="0"/>
                                  <w:marTop w:val="270"/>
                                  <w:marBottom w:val="300"/>
                                  <w:divBdr>
                                    <w:top w:val="none" w:sz="0" w:space="0" w:color="auto"/>
                                    <w:left w:val="none" w:sz="0" w:space="0" w:color="auto"/>
                                    <w:bottom w:val="none" w:sz="0" w:space="0" w:color="auto"/>
                                    <w:right w:val="none" w:sz="0" w:space="0" w:color="auto"/>
                                  </w:divBdr>
                                  <w:divsChild>
                                    <w:div w:id="1429545434">
                                      <w:marLeft w:val="0"/>
                                      <w:marRight w:val="0"/>
                                      <w:marTop w:val="0"/>
                                      <w:marBottom w:val="0"/>
                                      <w:divBdr>
                                        <w:top w:val="none" w:sz="0" w:space="0" w:color="auto"/>
                                        <w:left w:val="none" w:sz="0" w:space="0" w:color="auto"/>
                                        <w:bottom w:val="none" w:sz="0" w:space="0" w:color="auto"/>
                                        <w:right w:val="none" w:sz="0" w:space="0" w:color="auto"/>
                                      </w:divBdr>
                                      <w:divsChild>
                                        <w:div w:id="852691632">
                                          <w:marLeft w:val="0"/>
                                          <w:marRight w:val="0"/>
                                          <w:marTop w:val="0"/>
                                          <w:marBottom w:val="0"/>
                                          <w:divBdr>
                                            <w:top w:val="none" w:sz="0" w:space="0" w:color="auto"/>
                                            <w:left w:val="none" w:sz="0" w:space="0" w:color="auto"/>
                                            <w:bottom w:val="none" w:sz="0" w:space="0" w:color="auto"/>
                                            <w:right w:val="none" w:sz="0" w:space="0" w:color="auto"/>
                                          </w:divBdr>
                                          <w:divsChild>
                                            <w:div w:id="1342656929">
                                              <w:marLeft w:val="0"/>
                                              <w:marRight w:val="0"/>
                                              <w:marTop w:val="0"/>
                                              <w:marBottom w:val="0"/>
                                              <w:divBdr>
                                                <w:top w:val="none" w:sz="0" w:space="0" w:color="auto"/>
                                                <w:left w:val="none" w:sz="0" w:space="0" w:color="auto"/>
                                                <w:bottom w:val="none" w:sz="0" w:space="0" w:color="auto"/>
                                                <w:right w:val="none" w:sz="0" w:space="0" w:color="auto"/>
                                              </w:divBdr>
                                              <w:divsChild>
                                                <w:div w:id="436293656">
                                                  <w:marLeft w:val="0"/>
                                                  <w:marRight w:val="0"/>
                                                  <w:marTop w:val="0"/>
                                                  <w:marBottom w:val="0"/>
                                                  <w:divBdr>
                                                    <w:top w:val="none" w:sz="0" w:space="0" w:color="auto"/>
                                                    <w:left w:val="none" w:sz="0" w:space="0" w:color="auto"/>
                                                    <w:bottom w:val="none" w:sz="0" w:space="0" w:color="auto"/>
                                                    <w:right w:val="none" w:sz="0" w:space="0" w:color="auto"/>
                                                  </w:divBdr>
                                                  <w:divsChild>
                                                    <w:div w:id="133260870">
                                                      <w:marLeft w:val="0"/>
                                                      <w:marRight w:val="0"/>
                                                      <w:marTop w:val="0"/>
                                                      <w:marBottom w:val="90"/>
                                                      <w:divBdr>
                                                        <w:top w:val="none" w:sz="0" w:space="0" w:color="auto"/>
                                                        <w:left w:val="none" w:sz="0" w:space="0" w:color="auto"/>
                                                        <w:bottom w:val="none" w:sz="0" w:space="0" w:color="auto"/>
                                                        <w:right w:val="none" w:sz="0" w:space="0" w:color="auto"/>
                                                      </w:divBdr>
                                                    </w:div>
                                                    <w:div w:id="10326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7504495">
      <w:bodyDiv w:val="1"/>
      <w:marLeft w:val="0"/>
      <w:marRight w:val="0"/>
      <w:marTop w:val="0"/>
      <w:marBottom w:val="0"/>
      <w:divBdr>
        <w:top w:val="none" w:sz="0" w:space="0" w:color="auto"/>
        <w:left w:val="none" w:sz="0" w:space="0" w:color="auto"/>
        <w:bottom w:val="none" w:sz="0" w:space="0" w:color="auto"/>
        <w:right w:val="none" w:sz="0" w:space="0" w:color="auto"/>
      </w:divBdr>
      <w:divsChild>
        <w:div w:id="1382367485">
          <w:marLeft w:val="0"/>
          <w:marRight w:val="0"/>
          <w:marTop w:val="0"/>
          <w:marBottom w:val="0"/>
          <w:divBdr>
            <w:top w:val="none" w:sz="0" w:space="0" w:color="auto"/>
            <w:left w:val="none" w:sz="0" w:space="0" w:color="auto"/>
            <w:bottom w:val="none" w:sz="0" w:space="0" w:color="auto"/>
            <w:right w:val="none" w:sz="0" w:space="0" w:color="auto"/>
          </w:divBdr>
        </w:div>
        <w:div w:id="1344745980">
          <w:marLeft w:val="0"/>
          <w:marRight w:val="0"/>
          <w:marTop w:val="0"/>
          <w:marBottom w:val="0"/>
          <w:divBdr>
            <w:top w:val="none" w:sz="0" w:space="0" w:color="auto"/>
            <w:left w:val="none" w:sz="0" w:space="0" w:color="auto"/>
            <w:bottom w:val="none" w:sz="0" w:space="0" w:color="auto"/>
            <w:right w:val="none" w:sz="0" w:space="0" w:color="auto"/>
          </w:divBdr>
          <w:divsChild>
            <w:div w:id="1126654962">
              <w:marLeft w:val="0"/>
              <w:marRight w:val="0"/>
              <w:marTop w:val="0"/>
              <w:marBottom w:val="0"/>
              <w:divBdr>
                <w:top w:val="none" w:sz="0" w:space="0" w:color="auto"/>
                <w:left w:val="none" w:sz="0" w:space="0" w:color="auto"/>
                <w:bottom w:val="none" w:sz="0" w:space="0" w:color="auto"/>
                <w:right w:val="none" w:sz="0" w:space="0" w:color="auto"/>
              </w:divBdr>
              <w:divsChild>
                <w:div w:id="1010303888">
                  <w:marLeft w:val="0"/>
                  <w:marRight w:val="0"/>
                  <w:marTop w:val="0"/>
                  <w:marBottom w:val="0"/>
                  <w:divBdr>
                    <w:top w:val="none" w:sz="0" w:space="0" w:color="auto"/>
                    <w:left w:val="none" w:sz="0" w:space="0" w:color="auto"/>
                    <w:bottom w:val="none" w:sz="0" w:space="0" w:color="auto"/>
                    <w:right w:val="none" w:sz="0" w:space="0" w:color="auto"/>
                  </w:divBdr>
                  <w:divsChild>
                    <w:div w:id="69357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664552">
      <w:bodyDiv w:val="1"/>
      <w:marLeft w:val="0"/>
      <w:marRight w:val="0"/>
      <w:marTop w:val="0"/>
      <w:marBottom w:val="0"/>
      <w:divBdr>
        <w:top w:val="none" w:sz="0" w:space="0" w:color="auto"/>
        <w:left w:val="none" w:sz="0" w:space="0" w:color="auto"/>
        <w:bottom w:val="none" w:sz="0" w:space="0" w:color="auto"/>
        <w:right w:val="none" w:sz="0" w:space="0" w:color="auto"/>
      </w:divBdr>
    </w:div>
    <w:div w:id="156625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cenicboard@shaw.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C83F5-2C8B-4E76-8D68-70D9C2C8B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ATCO Group</Company>
  <LinksUpToDate>false</LinksUpToDate>
  <CharactersWithSpaces>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Schulenborg, Julie</cp:lastModifiedBy>
  <cp:revision>2</cp:revision>
  <dcterms:created xsi:type="dcterms:W3CDTF">2017-08-10T06:36:00Z</dcterms:created>
  <dcterms:modified xsi:type="dcterms:W3CDTF">2017-08-10T06:36:00Z</dcterms:modified>
</cp:coreProperties>
</file>