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0E" w:rsidRDefault="005A7BC3" w:rsidP="00051AC0">
      <w:pPr>
        <w:spacing w:after="0"/>
        <w:rPr>
          <w:rFonts w:ascii="Arial" w:hAnsi="Arial" w:cs="Arial"/>
          <w:b/>
          <w:sz w:val="20"/>
          <w:szCs w:val="20"/>
        </w:rPr>
      </w:pPr>
      <w:r>
        <w:rPr>
          <w:rFonts w:ascii="Arial" w:hAnsi="Arial" w:cs="Arial"/>
          <w:b/>
          <w:sz w:val="20"/>
          <w:szCs w:val="20"/>
        </w:rPr>
        <w:t>President’s Update</w:t>
      </w:r>
    </w:p>
    <w:p w:rsidR="001D1217" w:rsidRDefault="001D1217" w:rsidP="00051AC0">
      <w:pPr>
        <w:spacing w:after="0"/>
        <w:rPr>
          <w:rFonts w:ascii="Arial" w:hAnsi="Arial" w:cs="Arial"/>
          <w:sz w:val="20"/>
          <w:szCs w:val="20"/>
        </w:rPr>
      </w:pPr>
    </w:p>
    <w:p w:rsidR="007F70E6" w:rsidRDefault="0086211D" w:rsidP="00423C4D">
      <w:pPr>
        <w:spacing w:after="0" w:line="240" w:lineRule="auto"/>
        <w:rPr>
          <w:rFonts w:ascii="Arial" w:hAnsi="Arial" w:cs="Arial"/>
          <w:b/>
          <w:sz w:val="20"/>
          <w:szCs w:val="20"/>
        </w:rPr>
      </w:pPr>
      <w:r>
        <w:rPr>
          <w:rFonts w:ascii="Arial" w:hAnsi="Arial" w:cs="Arial"/>
          <w:b/>
          <w:sz w:val="20"/>
          <w:szCs w:val="20"/>
        </w:rPr>
        <w:t>Scenic Acres Park Update</w:t>
      </w:r>
    </w:p>
    <w:p w:rsidR="0086211D" w:rsidRPr="00D631FD" w:rsidRDefault="0086211D" w:rsidP="0086211D">
      <w:pPr>
        <w:spacing w:after="0" w:line="240" w:lineRule="auto"/>
        <w:rPr>
          <w:rFonts w:ascii="Arial" w:hAnsi="Arial" w:cs="Arial"/>
          <w:sz w:val="20"/>
          <w:szCs w:val="20"/>
        </w:rPr>
      </w:pPr>
      <w:r w:rsidRPr="00D631FD">
        <w:rPr>
          <w:rFonts w:ascii="Arial" w:hAnsi="Arial" w:cs="Arial"/>
          <w:sz w:val="20"/>
          <w:szCs w:val="20"/>
        </w:rPr>
        <w:t>SACA has reached agreement with the Province, City and Bird on a six foot perimeter fence</w:t>
      </w:r>
      <w:r w:rsidR="00FE5ADC">
        <w:rPr>
          <w:rFonts w:ascii="Arial" w:hAnsi="Arial" w:cs="Arial"/>
          <w:sz w:val="20"/>
          <w:szCs w:val="20"/>
        </w:rPr>
        <w:t xml:space="preserve"> around the adult softball </w:t>
      </w:r>
      <w:r w:rsidRPr="00D631FD">
        <w:rPr>
          <w:rFonts w:ascii="Arial" w:hAnsi="Arial" w:cs="Arial"/>
          <w:sz w:val="20"/>
          <w:szCs w:val="20"/>
        </w:rPr>
        <w:t>outfield</w:t>
      </w:r>
      <w:r w:rsidR="00FE5ADC">
        <w:rPr>
          <w:rFonts w:ascii="Arial" w:hAnsi="Arial" w:cs="Arial"/>
          <w:sz w:val="20"/>
          <w:szCs w:val="20"/>
        </w:rPr>
        <w:t xml:space="preserve"> in Scenic Acres Park</w:t>
      </w:r>
      <w:r w:rsidRPr="00D631FD">
        <w:rPr>
          <w:rFonts w:ascii="Arial" w:hAnsi="Arial" w:cs="Arial"/>
          <w:sz w:val="20"/>
          <w:szCs w:val="20"/>
        </w:rPr>
        <w:t>.  This fencing</w:t>
      </w:r>
      <w:r w:rsidR="005360D9" w:rsidRPr="00D631FD">
        <w:rPr>
          <w:rFonts w:ascii="Arial" w:hAnsi="Arial" w:cs="Arial"/>
          <w:sz w:val="20"/>
          <w:szCs w:val="20"/>
        </w:rPr>
        <w:t>,</w:t>
      </w:r>
      <w:r w:rsidRPr="00D631FD">
        <w:rPr>
          <w:rFonts w:ascii="Arial" w:hAnsi="Arial" w:cs="Arial"/>
          <w:sz w:val="20"/>
          <w:szCs w:val="20"/>
        </w:rPr>
        <w:t xml:space="preserve"> </w:t>
      </w:r>
      <w:r w:rsidR="005360D9" w:rsidRPr="00D631FD">
        <w:rPr>
          <w:rFonts w:ascii="Arial" w:hAnsi="Arial" w:cs="Arial"/>
          <w:sz w:val="20"/>
          <w:szCs w:val="20"/>
        </w:rPr>
        <w:t xml:space="preserve">which will be adjacent to the existing 8 foot parking lot fence, </w:t>
      </w:r>
      <w:r w:rsidRPr="00D631FD">
        <w:rPr>
          <w:rFonts w:ascii="Arial" w:hAnsi="Arial" w:cs="Arial"/>
          <w:sz w:val="20"/>
          <w:szCs w:val="20"/>
        </w:rPr>
        <w:t xml:space="preserve">is required to compensate for deficiencies that resulted from construction deviations to the original plan.  </w:t>
      </w:r>
      <w:r w:rsidR="005360D9" w:rsidRPr="00D631FD">
        <w:rPr>
          <w:rFonts w:ascii="Arial" w:hAnsi="Arial" w:cs="Arial"/>
          <w:sz w:val="20"/>
          <w:szCs w:val="20"/>
        </w:rPr>
        <w:t>School construction resulted in a steeper grade differential than anticipated that also shorten</w:t>
      </w:r>
      <w:r w:rsidR="00D631FD">
        <w:rPr>
          <w:rFonts w:ascii="Arial" w:hAnsi="Arial" w:cs="Arial"/>
          <w:sz w:val="20"/>
          <w:szCs w:val="20"/>
        </w:rPr>
        <w:t>ed</w:t>
      </w:r>
      <w:r w:rsidR="005360D9" w:rsidRPr="00D631FD">
        <w:rPr>
          <w:rFonts w:ascii="Arial" w:hAnsi="Arial" w:cs="Arial"/>
          <w:sz w:val="20"/>
          <w:szCs w:val="20"/>
        </w:rPr>
        <w:t xml:space="preserve"> centre and left fields.  </w:t>
      </w:r>
      <w:r w:rsidRPr="00D631FD">
        <w:rPr>
          <w:rFonts w:ascii="Arial" w:hAnsi="Arial" w:cs="Arial"/>
          <w:sz w:val="20"/>
          <w:szCs w:val="20"/>
        </w:rPr>
        <w:t xml:space="preserve">Last fall, the parties committed to develop a </w:t>
      </w:r>
      <w:r w:rsidR="005360D9" w:rsidRPr="00D631FD">
        <w:rPr>
          <w:rFonts w:ascii="Arial" w:hAnsi="Arial" w:cs="Arial"/>
          <w:sz w:val="20"/>
          <w:szCs w:val="20"/>
        </w:rPr>
        <w:t>remediation plan to preserve</w:t>
      </w:r>
      <w:r w:rsidRPr="00D631FD">
        <w:rPr>
          <w:rFonts w:ascii="Arial" w:hAnsi="Arial" w:cs="Arial"/>
          <w:sz w:val="20"/>
          <w:szCs w:val="20"/>
        </w:rPr>
        <w:t xml:space="preserve"> the adult field </w:t>
      </w:r>
      <w:r w:rsidR="00FE5ADC">
        <w:rPr>
          <w:rFonts w:ascii="Arial" w:hAnsi="Arial" w:cs="Arial"/>
          <w:sz w:val="20"/>
          <w:szCs w:val="20"/>
        </w:rPr>
        <w:t>which included alternatives</w:t>
      </w:r>
      <w:r w:rsidRPr="00D631FD">
        <w:rPr>
          <w:rFonts w:ascii="Arial" w:hAnsi="Arial" w:cs="Arial"/>
          <w:sz w:val="20"/>
          <w:szCs w:val="20"/>
        </w:rPr>
        <w:t xml:space="preserve"> to install a perimeter fence with sufficient height to compensate for the shortened outfield and/or extending the backstop further back.   The City </w:t>
      </w:r>
      <w:r w:rsidR="005360D9" w:rsidRPr="00D631FD">
        <w:rPr>
          <w:rFonts w:ascii="Arial" w:hAnsi="Arial" w:cs="Arial"/>
          <w:sz w:val="20"/>
          <w:szCs w:val="20"/>
        </w:rPr>
        <w:t xml:space="preserve">endorsed a perimeter fence but would only commit to making it 4 feet in height.  Considering that this field is used by the adult league which has operated in Scenic Aces for three decades and that there could be risk associated with players flipping </w:t>
      </w:r>
      <w:r w:rsidR="00B15CA4">
        <w:rPr>
          <w:rFonts w:ascii="Arial" w:hAnsi="Arial" w:cs="Arial"/>
          <w:sz w:val="20"/>
          <w:szCs w:val="20"/>
        </w:rPr>
        <w:t>over a lower fence</w:t>
      </w:r>
      <w:r w:rsidR="005360D9" w:rsidRPr="00D631FD">
        <w:rPr>
          <w:rFonts w:ascii="Arial" w:hAnsi="Arial" w:cs="Arial"/>
          <w:sz w:val="20"/>
          <w:szCs w:val="20"/>
        </w:rPr>
        <w:t xml:space="preserve"> </w:t>
      </w:r>
      <w:r w:rsidR="00B15CA4">
        <w:rPr>
          <w:rFonts w:ascii="Arial" w:hAnsi="Arial" w:cs="Arial"/>
          <w:sz w:val="20"/>
          <w:szCs w:val="20"/>
        </w:rPr>
        <w:t xml:space="preserve">down </w:t>
      </w:r>
      <w:r w:rsidR="005360D9" w:rsidRPr="00D631FD">
        <w:rPr>
          <w:rFonts w:ascii="Arial" w:hAnsi="Arial" w:cs="Arial"/>
          <w:sz w:val="20"/>
          <w:szCs w:val="20"/>
        </w:rPr>
        <w:t>into the steep grade area, SACA recommended a 6 foot fence and paid for the</w:t>
      </w:r>
      <w:r w:rsidR="00D631FD">
        <w:rPr>
          <w:rFonts w:ascii="Arial" w:hAnsi="Arial" w:cs="Arial"/>
          <w:sz w:val="20"/>
          <w:szCs w:val="20"/>
        </w:rPr>
        <w:t xml:space="preserve"> additional </w:t>
      </w:r>
      <w:r w:rsidR="00621350">
        <w:rPr>
          <w:rFonts w:ascii="Arial" w:hAnsi="Arial" w:cs="Arial"/>
          <w:sz w:val="20"/>
          <w:szCs w:val="20"/>
        </w:rPr>
        <w:t xml:space="preserve">2 foot differential to ensure </w:t>
      </w:r>
      <w:r w:rsidR="005360D9" w:rsidRPr="00D631FD">
        <w:rPr>
          <w:rFonts w:ascii="Arial" w:hAnsi="Arial" w:cs="Arial"/>
          <w:sz w:val="20"/>
          <w:szCs w:val="20"/>
        </w:rPr>
        <w:t xml:space="preserve">the baseball </w:t>
      </w:r>
      <w:r w:rsidR="00621350">
        <w:rPr>
          <w:rFonts w:ascii="Arial" w:hAnsi="Arial" w:cs="Arial"/>
          <w:sz w:val="20"/>
          <w:szCs w:val="20"/>
        </w:rPr>
        <w:t>diamond can be used safely</w:t>
      </w:r>
      <w:r w:rsidR="005360D9" w:rsidRPr="00D631FD">
        <w:rPr>
          <w:rFonts w:ascii="Arial" w:hAnsi="Arial" w:cs="Arial"/>
          <w:sz w:val="20"/>
          <w:szCs w:val="20"/>
        </w:rPr>
        <w:t xml:space="preserve">.  There are </w:t>
      </w:r>
      <w:r w:rsidR="00B15CA4">
        <w:rPr>
          <w:rFonts w:ascii="Arial" w:hAnsi="Arial" w:cs="Arial"/>
          <w:sz w:val="20"/>
          <w:szCs w:val="20"/>
        </w:rPr>
        <w:t xml:space="preserve">also </w:t>
      </w:r>
      <w:r w:rsidR="00621350">
        <w:rPr>
          <w:rFonts w:ascii="Arial" w:hAnsi="Arial" w:cs="Arial"/>
          <w:sz w:val="20"/>
          <w:szCs w:val="20"/>
        </w:rPr>
        <w:t xml:space="preserve">future plans to landscape </w:t>
      </w:r>
      <w:r w:rsidR="005360D9" w:rsidRPr="00D631FD">
        <w:rPr>
          <w:rFonts w:ascii="Arial" w:hAnsi="Arial" w:cs="Arial"/>
          <w:sz w:val="20"/>
          <w:szCs w:val="20"/>
        </w:rPr>
        <w:t xml:space="preserve">the area between the fences. </w:t>
      </w:r>
    </w:p>
    <w:p w:rsidR="005360D9" w:rsidRPr="00D631FD" w:rsidRDefault="005360D9" w:rsidP="0086211D">
      <w:pPr>
        <w:spacing w:after="0" w:line="240" w:lineRule="auto"/>
        <w:rPr>
          <w:rFonts w:ascii="Arial" w:hAnsi="Arial" w:cs="Arial"/>
          <w:sz w:val="20"/>
          <w:szCs w:val="20"/>
        </w:rPr>
      </w:pPr>
      <w:bookmarkStart w:id="0" w:name="_GoBack"/>
      <w:bookmarkEnd w:id="0"/>
    </w:p>
    <w:p w:rsidR="0086211D" w:rsidRPr="00D631FD" w:rsidRDefault="0086211D" w:rsidP="0086211D">
      <w:pPr>
        <w:spacing w:after="0" w:line="240" w:lineRule="auto"/>
        <w:rPr>
          <w:rFonts w:ascii="Arial" w:hAnsi="Arial" w:cs="Arial"/>
          <w:sz w:val="20"/>
          <w:szCs w:val="20"/>
        </w:rPr>
      </w:pPr>
      <w:r w:rsidRPr="00D631FD">
        <w:rPr>
          <w:rFonts w:ascii="Arial" w:hAnsi="Arial" w:cs="Arial"/>
          <w:sz w:val="20"/>
          <w:szCs w:val="20"/>
        </w:rPr>
        <w:t xml:space="preserve">The </w:t>
      </w:r>
      <w:r w:rsidR="00D631FD" w:rsidRPr="00D631FD">
        <w:rPr>
          <w:rFonts w:ascii="Arial" w:hAnsi="Arial" w:cs="Arial"/>
          <w:sz w:val="20"/>
          <w:szCs w:val="20"/>
        </w:rPr>
        <w:t xml:space="preserve">perimeter </w:t>
      </w:r>
      <w:r w:rsidRPr="00D631FD">
        <w:rPr>
          <w:rFonts w:ascii="Arial" w:hAnsi="Arial" w:cs="Arial"/>
          <w:sz w:val="20"/>
          <w:szCs w:val="20"/>
        </w:rPr>
        <w:t xml:space="preserve">fencing </w:t>
      </w:r>
      <w:r w:rsidR="00D631FD" w:rsidRPr="00D631FD">
        <w:rPr>
          <w:rFonts w:ascii="Arial" w:hAnsi="Arial" w:cs="Arial"/>
          <w:sz w:val="20"/>
          <w:szCs w:val="20"/>
        </w:rPr>
        <w:t>will follow</w:t>
      </w:r>
      <w:r w:rsidRPr="00D631FD">
        <w:rPr>
          <w:rFonts w:ascii="Arial" w:hAnsi="Arial" w:cs="Arial"/>
          <w:sz w:val="20"/>
          <w:szCs w:val="20"/>
        </w:rPr>
        <w:t xml:space="preserve"> the cu</w:t>
      </w:r>
      <w:r w:rsidR="00D631FD" w:rsidRPr="00D631FD">
        <w:rPr>
          <w:rFonts w:ascii="Arial" w:hAnsi="Arial" w:cs="Arial"/>
          <w:sz w:val="20"/>
          <w:szCs w:val="20"/>
        </w:rPr>
        <w:t>rvature of the outfield but will</w:t>
      </w:r>
      <w:r w:rsidRPr="00D631FD">
        <w:rPr>
          <w:rFonts w:ascii="Arial" w:hAnsi="Arial" w:cs="Arial"/>
          <w:sz w:val="20"/>
          <w:szCs w:val="20"/>
        </w:rPr>
        <w:t xml:space="preserve"> not border the entire diamond so it does not impact the sloped area that borders the Park nor </w:t>
      </w:r>
      <w:r w:rsidR="00D631FD" w:rsidRPr="00D631FD">
        <w:rPr>
          <w:rFonts w:ascii="Arial" w:hAnsi="Arial" w:cs="Arial"/>
          <w:sz w:val="20"/>
          <w:szCs w:val="20"/>
        </w:rPr>
        <w:t xml:space="preserve">does it affect the open </w:t>
      </w:r>
      <w:r w:rsidRPr="00D631FD">
        <w:rPr>
          <w:rFonts w:ascii="Arial" w:hAnsi="Arial" w:cs="Arial"/>
          <w:sz w:val="20"/>
          <w:szCs w:val="20"/>
        </w:rPr>
        <w:t xml:space="preserve">field </w:t>
      </w:r>
      <w:r w:rsidR="00D631FD" w:rsidRPr="00D631FD">
        <w:rPr>
          <w:rFonts w:ascii="Arial" w:hAnsi="Arial" w:cs="Arial"/>
          <w:sz w:val="20"/>
          <w:szCs w:val="20"/>
        </w:rPr>
        <w:t xml:space="preserve">in the rear of </w:t>
      </w:r>
      <w:r w:rsidRPr="00D631FD">
        <w:rPr>
          <w:rFonts w:ascii="Arial" w:hAnsi="Arial" w:cs="Arial"/>
          <w:sz w:val="20"/>
          <w:szCs w:val="20"/>
        </w:rPr>
        <w:t xml:space="preserve">the Park.  </w:t>
      </w:r>
      <w:r w:rsidR="00D631FD" w:rsidRPr="00D631FD">
        <w:rPr>
          <w:rFonts w:ascii="Arial" w:hAnsi="Arial" w:cs="Arial"/>
          <w:sz w:val="20"/>
          <w:szCs w:val="20"/>
        </w:rPr>
        <w:t xml:space="preserve">People will still be able to move freely across the diamond through the Park unless a game is being played.  </w:t>
      </w:r>
      <w:r w:rsidRPr="00D631FD">
        <w:rPr>
          <w:rFonts w:ascii="Arial" w:hAnsi="Arial" w:cs="Arial"/>
          <w:sz w:val="20"/>
          <w:szCs w:val="20"/>
        </w:rPr>
        <w:t xml:space="preserve">Right field </w:t>
      </w:r>
      <w:r w:rsidR="00D631FD" w:rsidRPr="00D631FD">
        <w:rPr>
          <w:rFonts w:ascii="Arial" w:hAnsi="Arial" w:cs="Arial"/>
          <w:sz w:val="20"/>
          <w:szCs w:val="20"/>
        </w:rPr>
        <w:t>will include</w:t>
      </w:r>
      <w:r w:rsidRPr="00D631FD">
        <w:rPr>
          <w:rFonts w:ascii="Arial" w:hAnsi="Arial" w:cs="Arial"/>
          <w:sz w:val="20"/>
          <w:szCs w:val="20"/>
        </w:rPr>
        <w:t xml:space="preserve"> an 8 foot </w:t>
      </w:r>
      <w:r w:rsidR="00D631FD" w:rsidRPr="00D631FD">
        <w:rPr>
          <w:rFonts w:ascii="Arial" w:hAnsi="Arial" w:cs="Arial"/>
          <w:sz w:val="20"/>
          <w:szCs w:val="20"/>
        </w:rPr>
        <w:t xml:space="preserve">wide </w:t>
      </w:r>
      <w:r w:rsidRPr="00D631FD">
        <w:rPr>
          <w:rFonts w:ascii="Arial" w:hAnsi="Arial" w:cs="Arial"/>
          <w:sz w:val="20"/>
          <w:szCs w:val="20"/>
        </w:rPr>
        <w:t xml:space="preserve">gate to permit machinery to enter </w:t>
      </w:r>
      <w:r w:rsidR="00D631FD" w:rsidRPr="00D631FD">
        <w:rPr>
          <w:rFonts w:ascii="Arial" w:hAnsi="Arial" w:cs="Arial"/>
          <w:sz w:val="20"/>
          <w:szCs w:val="20"/>
        </w:rPr>
        <w:t>and</w:t>
      </w:r>
      <w:r w:rsidRPr="00D631FD">
        <w:rPr>
          <w:rFonts w:ascii="Arial" w:hAnsi="Arial" w:cs="Arial"/>
          <w:sz w:val="20"/>
          <w:szCs w:val="20"/>
        </w:rPr>
        <w:t xml:space="preserve"> maintain the green space.    </w:t>
      </w:r>
      <w:r w:rsidR="00D631FD" w:rsidRPr="00D631FD">
        <w:rPr>
          <w:rFonts w:ascii="Arial" w:hAnsi="Arial" w:cs="Arial"/>
          <w:sz w:val="20"/>
          <w:szCs w:val="20"/>
        </w:rPr>
        <w:t>The adult softball coordi</w:t>
      </w:r>
      <w:r w:rsidR="00A57C98">
        <w:rPr>
          <w:rFonts w:ascii="Arial" w:hAnsi="Arial" w:cs="Arial"/>
          <w:sz w:val="20"/>
          <w:szCs w:val="20"/>
        </w:rPr>
        <w:t>nator Laurie Bell was consulted on</w:t>
      </w:r>
      <w:r w:rsidR="00D631FD" w:rsidRPr="00D631FD">
        <w:rPr>
          <w:rFonts w:ascii="Arial" w:hAnsi="Arial" w:cs="Arial"/>
          <w:sz w:val="20"/>
          <w:szCs w:val="20"/>
        </w:rPr>
        <w:t xml:space="preserve"> this solution along with SACA</w:t>
      </w:r>
      <w:r w:rsidR="00B15CA4">
        <w:rPr>
          <w:rFonts w:ascii="Arial" w:hAnsi="Arial" w:cs="Arial"/>
          <w:sz w:val="20"/>
          <w:szCs w:val="20"/>
        </w:rPr>
        <w:t xml:space="preserve"> and we appreciate her contributions to the community over many years</w:t>
      </w:r>
      <w:r w:rsidR="00D631FD" w:rsidRPr="00D631FD">
        <w:rPr>
          <w:rFonts w:ascii="Arial" w:hAnsi="Arial" w:cs="Arial"/>
          <w:sz w:val="20"/>
          <w:szCs w:val="20"/>
        </w:rPr>
        <w:t xml:space="preserve">.  </w:t>
      </w:r>
      <w:r w:rsidRPr="00D631FD">
        <w:rPr>
          <w:rFonts w:ascii="Arial" w:hAnsi="Arial" w:cs="Arial"/>
          <w:sz w:val="20"/>
          <w:szCs w:val="20"/>
        </w:rPr>
        <w:t xml:space="preserve">The City’s overall </w:t>
      </w:r>
      <w:r w:rsidR="00621350">
        <w:rPr>
          <w:rFonts w:ascii="Arial" w:hAnsi="Arial" w:cs="Arial"/>
          <w:sz w:val="20"/>
          <w:szCs w:val="20"/>
        </w:rPr>
        <w:t xml:space="preserve">strategic </w:t>
      </w:r>
      <w:r w:rsidRPr="00D631FD">
        <w:rPr>
          <w:rFonts w:ascii="Arial" w:hAnsi="Arial" w:cs="Arial"/>
          <w:sz w:val="20"/>
          <w:szCs w:val="20"/>
        </w:rPr>
        <w:t xml:space="preserve">plan </w:t>
      </w:r>
      <w:r w:rsidR="00621350">
        <w:rPr>
          <w:rFonts w:ascii="Arial" w:hAnsi="Arial" w:cs="Arial"/>
          <w:sz w:val="20"/>
          <w:szCs w:val="20"/>
        </w:rPr>
        <w:t>is to reduce the number of</w:t>
      </w:r>
      <w:r w:rsidRPr="00D631FD">
        <w:rPr>
          <w:rFonts w:ascii="Arial" w:hAnsi="Arial" w:cs="Arial"/>
          <w:sz w:val="20"/>
          <w:szCs w:val="20"/>
        </w:rPr>
        <w:t xml:space="preserve"> baseball di</w:t>
      </w:r>
      <w:r w:rsidR="00621350">
        <w:rPr>
          <w:rFonts w:ascii="Arial" w:hAnsi="Arial" w:cs="Arial"/>
          <w:sz w:val="20"/>
          <w:szCs w:val="20"/>
        </w:rPr>
        <w:t xml:space="preserve">amonds </w:t>
      </w:r>
      <w:r w:rsidR="00FE5ADC">
        <w:rPr>
          <w:rFonts w:ascii="Arial" w:hAnsi="Arial" w:cs="Arial"/>
          <w:sz w:val="20"/>
          <w:szCs w:val="20"/>
        </w:rPr>
        <w:t>significantly and the alternatives</w:t>
      </w:r>
      <w:r w:rsidRPr="00D631FD">
        <w:rPr>
          <w:rFonts w:ascii="Arial" w:hAnsi="Arial" w:cs="Arial"/>
          <w:sz w:val="20"/>
          <w:szCs w:val="20"/>
        </w:rPr>
        <w:t xml:space="preserve"> avai</w:t>
      </w:r>
      <w:r w:rsidR="00D631FD" w:rsidRPr="00D631FD">
        <w:rPr>
          <w:rFonts w:ascii="Arial" w:hAnsi="Arial" w:cs="Arial"/>
          <w:sz w:val="20"/>
          <w:szCs w:val="20"/>
        </w:rPr>
        <w:t>l</w:t>
      </w:r>
      <w:r w:rsidR="00621350">
        <w:rPr>
          <w:rFonts w:ascii="Arial" w:hAnsi="Arial" w:cs="Arial"/>
          <w:sz w:val="20"/>
          <w:szCs w:val="20"/>
        </w:rPr>
        <w:t xml:space="preserve">able to us where to preserve this asset </w:t>
      </w:r>
      <w:r w:rsidR="00A57C98">
        <w:rPr>
          <w:rFonts w:ascii="Arial" w:hAnsi="Arial" w:cs="Arial"/>
          <w:sz w:val="20"/>
          <w:szCs w:val="20"/>
        </w:rPr>
        <w:t>with</w:t>
      </w:r>
      <w:r w:rsidR="00D631FD" w:rsidRPr="00D631FD">
        <w:rPr>
          <w:rFonts w:ascii="Arial" w:hAnsi="Arial" w:cs="Arial"/>
          <w:sz w:val="20"/>
          <w:szCs w:val="20"/>
        </w:rPr>
        <w:t xml:space="preserve"> this </w:t>
      </w:r>
      <w:r w:rsidR="00FE5ADC">
        <w:rPr>
          <w:rFonts w:ascii="Arial" w:hAnsi="Arial" w:cs="Arial"/>
          <w:sz w:val="20"/>
          <w:szCs w:val="20"/>
        </w:rPr>
        <w:t xml:space="preserve">perimeter </w:t>
      </w:r>
      <w:r w:rsidR="00621350">
        <w:rPr>
          <w:rFonts w:ascii="Arial" w:hAnsi="Arial" w:cs="Arial"/>
          <w:sz w:val="20"/>
          <w:szCs w:val="20"/>
        </w:rPr>
        <w:t xml:space="preserve">fence </w:t>
      </w:r>
      <w:r w:rsidRPr="00D631FD">
        <w:rPr>
          <w:rFonts w:ascii="Arial" w:hAnsi="Arial" w:cs="Arial"/>
          <w:sz w:val="20"/>
          <w:szCs w:val="20"/>
        </w:rPr>
        <w:t>or allow it to be eventually eliminated due to its shorten</w:t>
      </w:r>
      <w:r w:rsidR="00FE5ADC">
        <w:rPr>
          <w:rFonts w:ascii="Arial" w:hAnsi="Arial" w:cs="Arial"/>
          <w:sz w:val="20"/>
          <w:szCs w:val="20"/>
        </w:rPr>
        <w:t>ed</w:t>
      </w:r>
      <w:r w:rsidRPr="00D631FD">
        <w:rPr>
          <w:rFonts w:ascii="Arial" w:hAnsi="Arial" w:cs="Arial"/>
          <w:sz w:val="20"/>
          <w:szCs w:val="20"/>
        </w:rPr>
        <w:t xml:space="preserve"> size and the labilities associated with the </w:t>
      </w:r>
      <w:r w:rsidR="00D631FD" w:rsidRPr="00D631FD">
        <w:rPr>
          <w:rFonts w:ascii="Arial" w:hAnsi="Arial" w:cs="Arial"/>
          <w:sz w:val="20"/>
          <w:szCs w:val="20"/>
        </w:rPr>
        <w:t xml:space="preserve">steep </w:t>
      </w:r>
      <w:r w:rsidRPr="00D631FD">
        <w:rPr>
          <w:rFonts w:ascii="Arial" w:hAnsi="Arial" w:cs="Arial"/>
          <w:sz w:val="20"/>
          <w:szCs w:val="20"/>
        </w:rPr>
        <w:t xml:space="preserve">slope in left and centre fields. </w:t>
      </w:r>
    </w:p>
    <w:p w:rsidR="00D631FD" w:rsidRDefault="00D631FD" w:rsidP="0086211D">
      <w:pPr>
        <w:spacing w:after="0" w:line="240" w:lineRule="auto"/>
        <w:rPr>
          <w:rFonts w:ascii="Calibri" w:eastAsia="Times New Roman" w:hAnsi="Calibri" w:cs="Times New Roman"/>
          <w:lang w:eastAsia="en-CA"/>
        </w:rPr>
      </w:pPr>
    </w:p>
    <w:p w:rsidR="0086211D" w:rsidRPr="00D631FD" w:rsidRDefault="0086211D" w:rsidP="0086211D">
      <w:pPr>
        <w:spacing w:after="0" w:line="240" w:lineRule="auto"/>
        <w:rPr>
          <w:rFonts w:ascii="Arial" w:hAnsi="Arial" w:cs="Arial"/>
          <w:sz w:val="20"/>
          <w:szCs w:val="20"/>
        </w:rPr>
      </w:pPr>
      <w:r w:rsidRPr="00D631FD">
        <w:rPr>
          <w:rFonts w:ascii="Arial" w:hAnsi="Arial" w:cs="Arial"/>
          <w:sz w:val="20"/>
          <w:szCs w:val="20"/>
        </w:rPr>
        <w:t>Ot</w:t>
      </w:r>
      <w:r w:rsidR="007B0515">
        <w:rPr>
          <w:rFonts w:ascii="Arial" w:hAnsi="Arial" w:cs="Arial"/>
          <w:sz w:val="20"/>
          <w:szCs w:val="20"/>
        </w:rPr>
        <w:t xml:space="preserve">her issues not resolved </w:t>
      </w:r>
      <w:r w:rsidR="00FE5ADC">
        <w:rPr>
          <w:rFonts w:ascii="Arial" w:hAnsi="Arial" w:cs="Arial"/>
          <w:sz w:val="20"/>
          <w:szCs w:val="20"/>
        </w:rPr>
        <w:t xml:space="preserve">related to the Park </w:t>
      </w:r>
      <w:r w:rsidR="007B0515">
        <w:rPr>
          <w:rFonts w:ascii="Arial" w:hAnsi="Arial" w:cs="Arial"/>
          <w:sz w:val="20"/>
          <w:szCs w:val="20"/>
        </w:rPr>
        <w:t xml:space="preserve">that SACA continues to pursue </w:t>
      </w:r>
      <w:r w:rsidRPr="00D631FD">
        <w:rPr>
          <w:rFonts w:ascii="Arial" w:hAnsi="Arial" w:cs="Arial"/>
          <w:sz w:val="20"/>
          <w:szCs w:val="20"/>
        </w:rPr>
        <w:t xml:space="preserve">include masking the waste receptacle </w:t>
      </w:r>
      <w:r w:rsidR="007B0515">
        <w:rPr>
          <w:rFonts w:ascii="Arial" w:hAnsi="Arial" w:cs="Arial"/>
          <w:sz w:val="20"/>
          <w:szCs w:val="20"/>
        </w:rPr>
        <w:t xml:space="preserve">area which resulted from a deficiency to the original plan, correcting landscape issues around the property </w:t>
      </w:r>
      <w:r w:rsidRPr="00D631FD">
        <w:rPr>
          <w:rFonts w:ascii="Arial" w:hAnsi="Arial" w:cs="Arial"/>
          <w:sz w:val="20"/>
          <w:szCs w:val="20"/>
        </w:rPr>
        <w:t xml:space="preserve">and </w:t>
      </w:r>
      <w:r w:rsidR="007B0515">
        <w:rPr>
          <w:rFonts w:ascii="Arial" w:hAnsi="Arial" w:cs="Arial"/>
          <w:sz w:val="20"/>
          <w:szCs w:val="20"/>
        </w:rPr>
        <w:t xml:space="preserve">completing </w:t>
      </w:r>
      <w:r w:rsidRPr="00D631FD">
        <w:rPr>
          <w:rFonts w:ascii="Arial" w:hAnsi="Arial" w:cs="Arial"/>
          <w:sz w:val="20"/>
          <w:szCs w:val="20"/>
        </w:rPr>
        <w:t>repairs to</w:t>
      </w:r>
      <w:r w:rsidR="007B0515">
        <w:rPr>
          <w:rFonts w:ascii="Arial" w:hAnsi="Arial" w:cs="Arial"/>
          <w:sz w:val="20"/>
          <w:szCs w:val="20"/>
        </w:rPr>
        <w:t xml:space="preserve"> one of</w:t>
      </w:r>
      <w:r w:rsidRPr="00D631FD">
        <w:rPr>
          <w:rFonts w:ascii="Arial" w:hAnsi="Arial" w:cs="Arial"/>
          <w:sz w:val="20"/>
          <w:szCs w:val="20"/>
        </w:rPr>
        <w:t xml:space="preserve"> the basketball court</w:t>
      </w:r>
      <w:r w:rsidR="00A57C98">
        <w:rPr>
          <w:rFonts w:ascii="Arial" w:hAnsi="Arial" w:cs="Arial"/>
          <w:sz w:val="20"/>
          <w:szCs w:val="20"/>
        </w:rPr>
        <w:t>s</w:t>
      </w:r>
      <w:r w:rsidR="007B0515">
        <w:rPr>
          <w:rFonts w:ascii="Arial" w:hAnsi="Arial" w:cs="Arial"/>
          <w:sz w:val="20"/>
          <w:szCs w:val="20"/>
        </w:rPr>
        <w:t xml:space="preserve"> which were created by heavy machinery and materials resting on it during construction</w:t>
      </w:r>
      <w:r w:rsidRPr="00D631FD">
        <w:rPr>
          <w:rFonts w:ascii="Arial" w:hAnsi="Arial" w:cs="Arial"/>
          <w:sz w:val="20"/>
          <w:szCs w:val="20"/>
        </w:rPr>
        <w:t xml:space="preserve">. </w:t>
      </w:r>
    </w:p>
    <w:p w:rsidR="009B44F7" w:rsidRDefault="009B44F7" w:rsidP="00037F0D">
      <w:pPr>
        <w:spacing w:after="0" w:line="240" w:lineRule="auto"/>
        <w:rPr>
          <w:rFonts w:ascii="Arial" w:hAnsi="Arial" w:cs="Arial"/>
          <w:b/>
          <w:sz w:val="20"/>
          <w:szCs w:val="20"/>
        </w:rPr>
      </w:pPr>
    </w:p>
    <w:p w:rsidR="00846718" w:rsidRPr="00F46549" w:rsidRDefault="00846718" w:rsidP="000833C3">
      <w:pPr>
        <w:spacing w:after="0" w:line="240" w:lineRule="auto"/>
        <w:jc w:val="both"/>
        <w:rPr>
          <w:rFonts w:ascii="Arial" w:hAnsi="Arial" w:cs="Arial"/>
          <w:b/>
          <w:sz w:val="20"/>
          <w:szCs w:val="20"/>
        </w:rPr>
      </w:pPr>
      <w:r w:rsidRPr="00F46549">
        <w:rPr>
          <w:rFonts w:ascii="Arial" w:hAnsi="Arial" w:cs="Arial"/>
          <w:b/>
          <w:sz w:val="20"/>
          <w:szCs w:val="20"/>
        </w:rPr>
        <w:t>Parking Restriction Changes</w:t>
      </w:r>
    </w:p>
    <w:p w:rsidR="00846718" w:rsidRDefault="00846718" w:rsidP="000833C3">
      <w:pPr>
        <w:spacing w:after="0" w:line="240" w:lineRule="auto"/>
        <w:jc w:val="both"/>
        <w:rPr>
          <w:rFonts w:ascii="Arial" w:hAnsi="Arial" w:cs="Arial"/>
          <w:sz w:val="20"/>
          <w:szCs w:val="20"/>
        </w:rPr>
      </w:pPr>
      <w:r>
        <w:rPr>
          <w:rFonts w:ascii="Arial" w:hAnsi="Arial" w:cs="Arial"/>
          <w:sz w:val="20"/>
          <w:szCs w:val="20"/>
        </w:rPr>
        <w:t xml:space="preserve">SACA is hosting two Open House sessions in June related to proposed parking changes within the community and I will provide a brief summary in this article.  In the south, we are proposing extending the current restriction zone which </w:t>
      </w:r>
      <w:r w:rsidR="00AA06D3">
        <w:rPr>
          <w:rFonts w:ascii="Arial" w:hAnsi="Arial" w:cs="Arial"/>
          <w:sz w:val="20"/>
          <w:szCs w:val="20"/>
        </w:rPr>
        <w:t xml:space="preserve">currently </w:t>
      </w:r>
      <w:r>
        <w:rPr>
          <w:rFonts w:ascii="Arial" w:hAnsi="Arial" w:cs="Arial"/>
          <w:sz w:val="20"/>
          <w:szCs w:val="20"/>
        </w:rPr>
        <w:t>ends at Scenic Acres Gate further west to Scenic Ridge Gate and include some portions of Scimitar Point and Bays as well as Scenic Glen Crescent.</w:t>
      </w:r>
      <w:r w:rsidR="00F46549">
        <w:rPr>
          <w:rFonts w:ascii="Arial" w:hAnsi="Arial" w:cs="Arial"/>
          <w:sz w:val="20"/>
          <w:szCs w:val="20"/>
        </w:rPr>
        <w:t xml:space="preserve">  Residents in this area would still have to determine what specific </w:t>
      </w:r>
      <w:r w:rsidR="0007258C">
        <w:rPr>
          <w:rFonts w:ascii="Arial" w:hAnsi="Arial" w:cs="Arial"/>
          <w:sz w:val="20"/>
          <w:szCs w:val="20"/>
        </w:rPr>
        <w:t xml:space="preserve">block </w:t>
      </w:r>
      <w:r w:rsidR="00F46549">
        <w:rPr>
          <w:rFonts w:ascii="Arial" w:hAnsi="Arial" w:cs="Arial"/>
          <w:sz w:val="20"/>
          <w:szCs w:val="20"/>
        </w:rPr>
        <w:t>restrictions they wanted with 80% agreement</w:t>
      </w:r>
      <w:r w:rsidR="00AA06D3">
        <w:rPr>
          <w:rFonts w:ascii="Arial" w:hAnsi="Arial" w:cs="Arial"/>
          <w:sz w:val="20"/>
          <w:szCs w:val="20"/>
        </w:rPr>
        <w:t xml:space="preserve"> from their neighbours</w:t>
      </w:r>
      <w:r w:rsidR="00F46549">
        <w:rPr>
          <w:rFonts w:ascii="Arial" w:hAnsi="Arial" w:cs="Arial"/>
          <w:sz w:val="20"/>
          <w:szCs w:val="20"/>
        </w:rPr>
        <w:t xml:space="preserve">.  </w:t>
      </w:r>
      <w:r w:rsidR="00A57C98">
        <w:rPr>
          <w:rFonts w:ascii="Arial" w:hAnsi="Arial" w:cs="Arial"/>
          <w:sz w:val="20"/>
          <w:szCs w:val="20"/>
        </w:rPr>
        <w:t xml:space="preserve">Many of you will remember I coordinated this initiative in 2008 when we implemented the restricted zone and the procedure is still the same today.  </w:t>
      </w:r>
      <w:r w:rsidR="00F46549">
        <w:rPr>
          <w:rFonts w:ascii="Arial" w:hAnsi="Arial" w:cs="Arial"/>
          <w:sz w:val="20"/>
          <w:szCs w:val="20"/>
        </w:rPr>
        <w:t>The intent</w:t>
      </w:r>
      <w:r w:rsidR="00AA06D3">
        <w:rPr>
          <w:rFonts w:ascii="Arial" w:hAnsi="Arial" w:cs="Arial"/>
          <w:sz w:val="20"/>
          <w:szCs w:val="20"/>
        </w:rPr>
        <w:t xml:space="preserve"> of the change </w:t>
      </w:r>
      <w:r w:rsidR="00F46549">
        <w:rPr>
          <w:rFonts w:ascii="Arial" w:hAnsi="Arial" w:cs="Arial"/>
          <w:sz w:val="20"/>
          <w:szCs w:val="20"/>
        </w:rPr>
        <w:t xml:space="preserve">is to implement street </w:t>
      </w:r>
      <w:r w:rsidR="00AA06D3">
        <w:rPr>
          <w:rFonts w:ascii="Arial" w:hAnsi="Arial" w:cs="Arial"/>
          <w:sz w:val="20"/>
          <w:szCs w:val="20"/>
        </w:rPr>
        <w:t xml:space="preserve">parking </w:t>
      </w:r>
      <w:r w:rsidR="00F46549">
        <w:rPr>
          <w:rFonts w:ascii="Arial" w:hAnsi="Arial" w:cs="Arial"/>
          <w:sz w:val="20"/>
          <w:szCs w:val="20"/>
        </w:rPr>
        <w:t>restrictions that allow for flexible arrangements</w:t>
      </w:r>
      <w:r w:rsidR="00AA06D3">
        <w:rPr>
          <w:rFonts w:ascii="Arial" w:hAnsi="Arial" w:cs="Arial"/>
          <w:sz w:val="20"/>
          <w:szCs w:val="20"/>
        </w:rPr>
        <w:t xml:space="preserve"> in cooperation with the new school but provide </w:t>
      </w:r>
      <w:r w:rsidR="0007258C">
        <w:rPr>
          <w:rFonts w:ascii="Arial" w:hAnsi="Arial" w:cs="Arial"/>
          <w:sz w:val="20"/>
          <w:szCs w:val="20"/>
        </w:rPr>
        <w:t>some limits</w:t>
      </w:r>
      <w:r w:rsidR="00F46549">
        <w:rPr>
          <w:rFonts w:ascii="Arial" w:hAnsi="Arial" w:cs="Arial"/>
          <w:sz w:val="20"/>
          <w:szCs w:val="20"/>
        </w:rPr>
        <w:t xml:space="preserve"> </w:t>
      </w:r>
      <w:r w:rsidR="00AA06D3">
        <w:rPr>
          <w:rFonts w:ascii="Arial" w:hAnsi="Arial" w:cs="Arial"/>
          <w:sz w:val="20"/>
          <w:szCs w:val="20"/>
        </w:rPr>
        <w:t xml:space="preserve">on street </w:t>
      </w:r>
      <w:r w:rsidR="00F46549">
        <w:rPr>
          <w:rFonts w:ascii="Arial" w:hAnsi="Arial" w:cs="Arial"/>
          <w:sz w:val="20"/>
          <w:szCs w:val="20"/>
        </w:rPr>
        <w:t>control.</w:t>
      </w:r>
      <w:r w:rsidR="00A57C98">
        <w:rPr>
          <w:rFonts w:ascii="Arial" w:hAnsi="Arial" w:cs="Arial"/>
          <w:sz w:val="20"/>
          <w:szCs w:val="20"/>
        </w:rPr>
        <w:t xml:space="preserve">  The new school was consulted earlier in the year and endorsed what we are intending to implement.</w:t>
      </w:r>
      <w:r w:rsidR="0007258C">
        <w:rPr>
          <w:rFonts w:ascii="Arial" w:hAnsi="Arial" w:cs="Arial"/>
          <w:sz w:val="20"/>
          <w:szCs w:val="20"/>
        </w:rPr>
        <w:t xml:space="preserve">  Here is the link to the parking zones in Calgary; ours is SCA </w:t>
      </w:r>
      <w:r w:rsidR="0007258C" w:rsidRPr="0007258C">
        <w:rPr>
          <w:rFonts w:ascii="Arial" w:hAnsi="Arial" w:cs="Arial"/>
          <w:sz w:val="20"/>
          <w:szCs w:val="20"/>
        </w:rPr>
        <w:t>https://maps.calgary.ca/CalgaryParking/</w:t>
      </w:r>
      <w:r w:rsidR="0007258C">
        <w:rPr>
          <w:rFonts w:ascii="Arial" w:hAnsi="Arial" w:cs="Arial"/>
          <w:sz w:val="20"/>
          <w:szCs w:val="20"/>
        </w:rPr>
        <w:t>.</w:t>
      </w:r>
    </w:p>
    <w:p w:rsidR="00F46549" w:rsidRDefault="00F46549" w:rsidP="000833C3">
      <w:pPr>
        <w:spacing w:after="0" w:line="240" w:lineRule="auto"/>
        <w:jc w:val="both"/>
        <w:rPr>
          <w:rFonts w:ascii="Arial" w:hAnsi="Arial" w:cs="Arial"/>
          <w:sz w:val="20"/>
          <w:szCs w:val="20"/>
        </w:rPr>
      </w:pPr>
    </w:p>
    <w:p w:rsidR="00F46549" w:rsidRDefault="00F46549" w:rsidP="000833C3">
      <w:pPr>
        <w:spacing w:after="0" w:line="240" w:lineRule="auto"/>
        <w:jc w:val="both"/>
        <w:rPr>
          <w:rFonts w:ascii="Arial" w:hAnsi="Arial" w:cs="Arial"/>
          <w:sz w:val="20"/>
          <w:szCs w:val="20"/>
        </w:rPr>
      </w:pPr>
      <w:r>
        <w:rPr>
          <w:rFonts w:ascii="Arial" w:hAnsi="Arial" w:cs="Arial"/>
          <w:sz w:val="20"/>
          <w:szCs w:val="20"/>
        </w:rPr>
        <w:t>In the north</w:t>
      </w:r>
      <w:r w:rsidR="00AA06D3">
        <w:rPr>
          <w:rFonts w:ascii="Arial" w:hAnsi="Arial" w:cs="Arial"/>
          <w:sz w:val="20"/>
          <w:szCs w:val="20"/>
        </w:rPr>
        <w:t>,</w:t>
      </w:r>
      <w:r>
        <w:rPr>
          <w:rFonts w:ascii="Arial" w:hAnsi="Arial" w:cs="Arial"/>
          <w:sz w:val="20"/>
          <w:szCs w:val="20"/>
        </w:rPr>
        <w:t xml:space="preserve"> where the restricted zone is already in place, we are proposing removing some of the no parking</w:t>
      </w:r>
      <w:r w:rsidR="0007258C">
        <w:rPr>
          <w:rFonts w:ascii="Arial" w:hAnsi="Arial" w:cs="Arial"/>
          <w:sz w:val="20"/>
          <w:szCs w:val="20"/>
        </w:rPr>
        <w:t xml:space="preserve"> areas </w:t>
      </w:r>
      <w:r>
        <w:rPr>
          <w:rFonts w:ascii="Arial" w:hAnsi="Arial" w:cs="Arial"/>
          <w:sz w:val="20"/>
          <w:szCs w:val="20"/>
        </w:rPr>
        <w:t xml:space="preserve">along Scurfield Drive and Scenic Acres Boulevard in order </w:t>
      </w:r>
      <w:r w:rsidR="00AA06D3">
        <w:rPr>
          <w:rFonts w:ascii="Arial" w:hAnsi="Arial" w:cs="Arial"/>
          <w:sz w:val="20"/>
          <w:szCs w:val="20"/>
        </w:rPr>
        <w:t>to allow</w:t>
      </w:r>
      <w:r>
        <w:rPr>
          <w:rFonts w:ascii="Arial" w:hAnsi="Arial" w:cs="Arial"/>
          <w:sz w:val="20"/>
          <w:szCs w:val="20"/>
        </w:rPr>
        <w:t xml:space="preserve"> </w:t>
      </w:r>
      <w:r w:rsidR="00AA06D3">
        <w:rPr>
          <w:rFonts w:ascii="Arial" w:hAnsi="Arial" w:cs="Arial"/>
          <w:sz w:val="20"/>
          <w:szCs w:val="20"/>
        </w:rPr>
        <w:t>increased parking availability</w:t>
      </w:r>
      <w:r>
        <w:rPr>
          <w:rFonts w:ascii="Arial" w:hAnsi="Arial" w:cs="Arial"/>
          <w:sz w:val="20"/>
          <w:szCs w:val="20"/>
        </w:rPr>
        <w:t xml:space="preserve">.  These changes </w:t>
      </w:r>
      <w:r w:rsidR="00AA06D3">
        <w:rPr>
          <w:rFonts w:ascii="Arial" w:hAnsi="Arial" w:cs="Arial"/>
          <w:sz w:val="20"/>
          <w:szCs w:val="20"/>
        </w:rPr>
        <w:t xml:space="preserve">would </w:t>
      </w:r>
      <w:r>
        <w:rPr>
          <w:rFonts w:ascii="Arial" w:hAnsi="Arial" w:cs="Arial"/>
          <w:sz w:val="20"/>
          <w:szCs w:val="20"/>
        </w:rPr>
        <w:t xml:space="preserve">provide more options for parking around the community centre and schools and would have the additional effect of deterring </w:t>
      </w:r>
      <w:r w:rsidR="0007258C">
        <w:rPr>
          <w:rFonts w:ascii="Arial" w:hAnsi="Arial" w:cs="Arial"/>
          <w:sz w:val="20"/>
          <w:szCs w:val="20"/>
        </w:rPr>
        <w:t>some of the speeding that occurs along these stretches of roadway.</w:t>
      </w:r>
    </w:p>
    <w:p w:rsidR="00AA06D3" w:rsidRDefault="00AA06D3" w:rsidP="00B4550A">
      <w:pPr>
        <w:spacing w:after="0" w:line="240" w:lineRule="auto"/>
        <w:rPr>
          <w:rFonts w:ascii="Arial" w:hAnsi="Arial" w:cs="Arial"/>
          <w:sz w:val="20"/>
          <w:szCs w:val="20"/>
        </w:rPr>
      </w:pPr>
    </w:p>
    <w:p w:rsidR="000833C3" w:rsidRDefault="00AA06D3" w:rsidP="00B4550A">
      <w:pPr>
        <w:spacing w:after="0" w:line="240" w:lineRule="auto"/>
        <w:rPr>
          <w:rFonts w:ascii="Arial" w:hAnsi="Arial" w:cs="Arial"/>
          <w:sz w:val="20"/>
          <w:szCs w:val="20"/>
        </w:rPr>
      </w:pPr>
      <w:r>
        <w:rPr>
          <w:rFonts w:ascii="Arial" w:hAnsi="Arial" w:cs="Arial"/>
          <w:sz w:val="20"/>
          <w:szCs w:val="20"/>
        </w:rPr>
        <w:t xml:space="preserve">Any feedback on these issues can be directed to me a </w:t>
      </w:r>
      <w:hyperlink r:id="rId9" w:history="1">
        <w:r w:rsidR="0007258C" w:rsidRPr="002E57ED">
          <w:rPr>
            <w:rStyle w:val="Hyperlink"/>
            <w:rFonts w:ascii="Arial" w:hAnsi="Arial" w:cs="Arial"/>
            <w:sz w:val="20"/>
            <w:szCs w:val="20"/>
          </w:rPr>
          <w:t>scenicboard@shaw.ca</w:t>
        </w:r>
      </w:hyperlink>
      <w:r w:rsidR="000833C3">
        <w:rPr>
          <w:rFonts w:ascii="Arial" w:hAnsi="Arial" w:cs="Arial"/>
          <w:sz w:val="20"/>
          <w:szCs w:val="20"/>
        </w:rPr>
        <w:t>.</w:t>
      </w:r>
    </w:p>
    <w:p w:rsidR="0007258C" w:rsidRDefault="0007258C" w:rsidP="00B4550A">
      <w:pPr>
        <w:spacing w:after="0" w:line="240" w:lineRule="auto"/>
        <w:rPr>
          <w:rFonts w:ascii="Arial" w:hAnsi="Arial" w:cs="Arial"/>
          <w:sz w:val="20"/>
          <w:szCs w:val="20"/>
        </w:rPr>
      </w:pPr>
    </w:p>
    <w:p w:rsidR="00A149F8" w:rsidRPr="00A149F8" w:rsidRDefault="00A149F8" w:rsidP="00B4550A">
      <w:pPr>
        <w:spacing w:after="0" w:line="240" w:lineRule="auto"/>
        <w:rPr>
          <w:rFonts w:ascii="Arial" w:hAnsi="Arial" w:cs="Arial"/>
          <w:b/>
          <w:sz w:val="20"/>
          <w:szCs w:val="20"/>
        </w:rPr>
      </w:pPr>
      <w:r w:rsidRPr="00A149F8">
        <w:rPr>
          <w:rFonts w:ascii="Arial" w:hAnsi="Arial" w:cs="Arial"/>
          <w:b/>
          <w:sz w:val="20"/>
          <w:szCs w:val="20"/>
        </w:rPr>
        <w:t>Community Development Committee Vacancy</w:t>
      </w:r>
    </w:p>
    <w:p w:rsidR="00A149F8" w:rsidRDefault="00A149F8" w:rsidP="00B4550A">
      <w:pPr>
        <w:spacing w:after="0" w:line="240" w:lineRule="auto"/>
        <w:rPr>
          <w:rFonts w:ascii="Arial" w:hAnsi="Arial" w:cs="Arial"/>
          <w:sz w:val="20"/>
          <w:szCs w:val="20"/>
        </w:rPr>
      </w:pPr>
      <w:r>
        <w:rPr>
          <w:rFonts w:ascii="Arial" w:hAnsi="Arial" w:cs="Arial"/>
          <w:sz w:val="20"/>
          <w:szCs w:val="20"/>
        </w:rPr>
        <w:t xml:space="preserve">SACA has a small committee that addresses community development issues involving development permits and includes things like establishing local businesses and building development.  It involves </w:t>
      </w:r>
      <w:r>
        <w:rPr>
          <w:rFonts w:ascii="Arial" w:hAnsi="Arial" w:cs="Arial"/>
          <w:sz w:val="20"/>
          <w:szCs w:val="20"/>
        </w:rPr>
        <w:lastRenderedPageBreak/>
        <w:t xml:space="preserve">engaging with residents on these matters as well as providing input to the City on larger projects, representing our community.  The time commitment is minimal but you should have some technical or planning qualifications and experience.  If interested, please contact </w:t>
      </w:r>
      <w:hyperlink r:id="rId10" w:history="1">
        <w:r>
          <w:rPr>
            <w:rStyle w:val="Hyperlink"/>
            <w:rFonts w:ascii="Arial" w:hAnsi="Arial" w:cs="Arial"/>
            <w:sz w:val="20"/>
            <w:szCs w:val="20"/>
          </w:rPr>
          <w:t>scenicboard@shaw.ca</w:t>
        </w:r>
      </w:hyperlink>
      <w:r>
        <w:t>.</w:t>
      </w:r>
    </w:p>
    <w:p w:rsidR="00A149F8" w:rsidRDefault="00A149F8" w:rsidP="00B4550A">
      <w:pPr>
        <w:spacing w:after="0" w:line="240" w:lineRule="auto"/>
        <w:rPr>
          <w:rFonts w:ascii="Arial" w:hAnsi="Arial" w:cs="Arial"/>
          <w:sz w:val="20"/>
          <w:szCs w:val="20"/>
        </w:rPr>
      </w:pPr>
    </w:p>
    <w:p w:rsidR="0007258C" w:rsidRPr="005E57E2" w:rsidRDefault="0007258C" w:rsidP="00B4550A">
      <w:pPr>
        <w:spacing w:after="0" w:line="240" w:lineRule="auto"/>
        <w:rPr>
          <w:rFonts w:ascii="Arial" w:hAnsi="Arial" w:cs="Arial"/>
          <w:sz w:val="20"/>
          <w:szCs w:val="20"/>
        </w:rPr>
      </w:pPr>
      <w:r>
        <w:rPr>
          <w:rFonts w:ascii="Arial" w:hAnsi="Arial" w:cs="Arial"/>
          <w:sz w:val="20"/>
          <w:szCs w:val="20"/>
        </w:rPr>
        <w:t>Have a great summer!</w:t>
      </w:r>
    </w:p>
    <w:p w:rsidR="000833C3" w:rsidRDefault="000833C3" w:rsidP="00037F0D">
      <w:pPr>
        <w:spacing w:after="0" w:line="240" w:lineRule="auto"/>
        <w:rPr>
          <w:rFonts w:ascii="Arial" w:hAnsi="Arial" w:cs="Arial"/>
          <w:b/>
          <w:sz w:val="20"/>
          <w:szCs w:val="20"/>
        </w:rPr>
      </w:pPr>
    </w:p>
    <w:p w:rsidR="00037F0D" w:rsidRPr="00EC4C83" w:rsidRDefault="009B44F7" w:rsidP="00037F0D">
      <w:pPr>
        <w:spacing w:after="0" w:line="240" w:lineRule="auto"/>
        <w:rPr>
          <w:rFonts w:ascii="Arial" w:hAnsi="Arial" w:cs="Arial"/>
          <w:b/>
          <w:sz w:val="20"/>
          <w:szCs w:val="20"/>
        </w:rPr>
      </w:pPr>
      <w:r>
        <w:rPr>
          <w:rFonts w:ascii="Arial" w:hAnsi="Arial" w:cs="Arial"/>
          <w:b/>
          <w:sz w:val="20"/>
          <w:szCs w:val="20"/>
        </w:rPr>
        <w:t>Up</w:t>
      </w:r>
      <w:r w:rsidR="00B451F3">
        <w:rPr>
          <w:rFonts w:ascii="Arial" w:hAnsi="Arial" w:cs="Arial"/>
          <w:b/>
          <w:sz w:val="20"/>
          <w:szCs w:val="20"/>
        </w:rPr>
        <w:t xml:space="preserve">coming Scenic Acres </w:t>
      </w:r>
      <w:r w:rsidR="00037F0D">
        <w:rPr>
          <w:rFonts w:ascii="Arial" w:hAnsi="Arial" w:cs="Arial"/>
          <w:b/>
          <w:sz w:val="20"/>
          <w:szCs w:val="20"/>
        </w:rPr>
        <w:t>Events</w:t>
      </w:r>
    </w:p>
    <w:p w:rsidR="009B44F7" w:rsidRDefault="00306CA0" w:rsidP="0009047D">
      <w:pPr>
        <w:pStyle w:val="ListParagraph"/>
        <w:numPr>
          <w:ilvl w:val="0"/>
          <w:numId w:val="14"/>
        </w:numPr>
        <w:rPr>
          <w:rFonts w:ascii="Arial" w:hAnsi="Arial" w:cs="Arial"/>
          <w:sz w:val="20"/>
          <w:szCs w:val="20"/>
        </w:rPr>
      </w:pPr>
      <w:r>
        <w:rPr>
          <w:rFonts w:ascii="Arial" w:hAnsi="Arial" w:cs="Arial"/>
          <w:sz w:val="20"/>
          <w:szCs w:val="20"/>
        </w:rPr>
        <w:t xml:space="preserve">The </w:t>
      </w:r>
      <w:r w:rsidR="0009047D">
        <w:rPr>
          <w:rFonts w:ascii="Arial" w:hAnsi="Arial" w:cs="Arial"/>
          <w:sz w:val="20"/>
          <w:szCs w:val="20"/>
        </w:rPr>
        <w:t>SACA’s</w:t>
      </w:r>
      <w:r w:rsidR="00B451F3" w:rsidRPr="0009047D">
        <w:rPr>
          <w:rFonts w:ascii="Arial" w:hAnsi="Arial" w:cs="Arial"/>
          <w:sz w:val="20"/>
          <w:szCs w:val="20"/>
        </w:rPr>
        <w:t xml:space="preserve"> annual Stampede Breakfast </w:t>
      </w:r>
      <w:r w:rsidR="0009047D">
        <w:rPr>
          <w:rFonts w:ascii="Arial" w:hAnsi="Arial" w:cs="Arial"/>
          <w:sz w:val="20"/>
          <w:szCs w:val="20"/>
        </w:rPr>
        <w:t xml:space="preserve">is </w:t>
      </w:r>
      <w:r w:rsidR="00B451F3" w:rsidRPr="0009047D">
        <w:rPr>
          <w:rFonts w:ascii="Arial" w:hAnsi="Arial" w:cs="Arial"/>
          <w:sz w:val="20"/>
          <w:szCs w:val="20"/>
        </w:rPr>
        <w:t>July 9</w:t>
      </w:r>
      <w:r w:rsidR="00B451F3" w:rsidRPr="0009047D">
        <w:rPr>
          <w:rFonts w:ascii="Arial" w:hAnsi="Arial" w:cs="Arial"/>
          <w:sz w:val="20"/>
          <w:szCs w:val="20"/>
          <w:vertAlign w:val="superscript"/>
        </w:rPr>
        <w:t>th</w:t>
      </w:r>
      <w:r w:rsidR="00B451F3" w:rsidRPr="0009047D">
        <w:rPr>
          <w:rFonts w:ascii="Arial" w:hAnsi="Arial" w:cs="Arial"/>
          <w:sz w:val="20"/>
          <w:szCs w:val="20"/>
        </w:rPr>
        <w:t xml:space="preserve"> from 9 AM to Noon. </w:t>
      </w:r>
      <w:r w:rsidR="009B44F7" w:rsidRPr="0009047D">
        <w:rPr>
          <w:rFonts w:ascii="Arial" w:hAnsi="Arial" w:cs="Arial"/>
          <w:sz w:val="20"/>
          <w:szCs w:val="20"/>
        </w:rPr>
        <w:t xml:space="preserve">Contact </w:t>
      </w:r>
      <w:hyperlink r:id="rId11" w:history="1">
        <w:r w:rsidR="009B44F7" w:rsidRPr="0009047D">
          <w:rPr>
            <w:rStyle w:val="Hyperlink"/>
            <w:rFonts w:ascii="Arial" w:hAnsi="Arial" w:cs="Arial"/>
            <w:sz w:val="20"/>
            <w:szCs w:val="20"/>
          </w:rPr>
          <w:t>scenicvolunteers@shaw.ca</w:t>
        </w:r>
      </w:hyperlink>
      <w:r w:rsidR="009B44F7" w:rsidRPr="0009047D">
        <w:rPr>
          <w:rFonts w:ascii="Arial" w:hAnsi="Arial" w:cs="Arial"/>
          <w:sz w:val="20"/>
          <w:szCs w:val="20"/>
        </w:rPr>
        <w:t xml:space="preserve"> or </w:t>
      </w:r>
      <w:hyperlink r:id="rId12" w:history="1">
        <w:r w:rsidR="009B44F7" w:rsidRPr="0009047D">
          <w:rPr>
            <w:rStyle w:val="Hyperlink"/>
            <w:rFonts w:ascii="Arial" w:hAnsi="Arial" w:cs="Arial"/>
            <w:sz w:val="20"/>
            <w:szCs w:val="20"/>
          </w:rPr>
          <w:t>https://www.volunteersignup.org/EXM7L</w:t>
        </w:r>
      </w:hyperlink>
      <w:r w:rsidR="009B44F7" w:rsidRPr="0009047D">
        <w:rPr>
          <w:rFonts w:ascii="Arial" w:hAnsi="Arial" w:cs="Arial"/>
          <w:sz w:val="20"/>
          <w:szCs w:val="20"/>
        </w:rPr>
        <w:t xml:space="preserve"> </w:t>
      </w:r>
      <w:r w:rsidR="0009047D">
        <w:rPr>
          <w:rFonts w:ascii="Arial" w:hAnsi="Arial" w:cs="Arial"/>
          <w:sz w:val="20"/>
          <w:szCs w:val="20"/>
        </w:rPr>
        <w:t xml:space="preserve"> to volunteer.</w:t>
      </w:r>
    </w:p>
    <w:p w:rsidR="00B451F3" w:rsidRPr="0009047D" w:rsidRDefault="0009047D" w:rsidP="0009047D">
      <w:pPr>
        <w:pStyle w:val="ListParagraph"/>
        <w:numPr>
          <w:ilvl w:val="0"/>
          <w:numId w:val="14"/>
        </w:numPr>
        <w:rPr>
          <w:rFonts w:ascii="Arial" w:hAnsi="Arial" w:cs="Arial"/>
          <w:sz w:val="20"/>
          <w:szCs w:val="20"/>
        </w:rPr>
      </w:pPr>
      <w:r>
        <w:rPr>
          <w:rFonts w:ascii="Arial" w:hAnsi="Arial" w:cs="Arial"/>
          <w:sz w:val="20"/>
          <w:szCs w:val="20"/>
        </w:rPr>
        <w:t>T</w:t>
      </w:r>
      <w:r w:rsidR="009B44F7" w:rsidRPr="0009047D">
        <w:rPr>
          <w:rFonts w:ascii="Arial" w:hAnsi="Arial" w:cs="Arial"/>
          <w:sz w:val="20"/>
          <w:szCs w:val="20"/>
        </w:rPr>
        <w:t>he SACA Canada 150</w:t>
      </w:r>
      <w:r w:rsidR="009B44F7" w:rsidRPr="0009047D">
        <w:rPr>
          <w:rFonts w:ascii="Arial" w:hAnsi="Arial" w:cs="Arial"/>
          <w:sz w:val="20"/>
          <w:szCs w:val="20"/>
          <w:vertAlign w:val="superscript"/>
        </w:rPr>
        <w:t>th</w:t>
      </w:r>
      <w:r w:rsidR="009B44F7" w:rsidRPr="0009047D">
        <w:rPr>
          <w:rFonts w:ascii="Arial" w:hAnsi="Arial" w:cs="Arial"/>
          <w:sz w:val="20"/>
          <w:szCs w:val="20"/>
        </w:rPr>
        <w:t xml:space="preserve"> all day event </w:t>
      </w:r>
      <w:r>
        <w:rPr>
          <w:rFonts w:ascii="Arial" w:hAnsi="Arial" w:cs="Arial"/>
          <w:sz w:val="20"/>
          <w:szCs w:val="20"/>
        </w:rPr>
        <w:t xml:space="preserve">is </w:t>
      </w:r>
      <w:r w:rsidR="009B44F7" w:rsidRPr="0009047D">
        <w:rPr>
          <w:rFonts w:ascii="Arial" w:hAnsi="Arial" w:cs="Arial"/>
          <w:sz w:val="20"/>
          <w:szCs w:val="20"/>
        </w:rPr>
        <w:t>August 26</w:t>
      </w:r>
      <w:r w:rsidR="009B44F7" w:rsidRPr="0009047D">
        <w:rPr>
          <w:rFonts w:ascii="Arial" w:hAnsi="Arial" w:cs="Arial"/>
          <w:sz w:val="20"/>
          <w:szCs w:val="20"/>
          <w:vertAlign w:val="superscript"/>
        </w:rPr>
        <w:t>th</w:t>
      </w:r>
      <w:r>
        <w:rPr>
          <w:rFonts w:ascii="Arial" w:hAnsi="Arial" w:cs="Arial"/>
          <w:sz w:val="20"/>
          <w:szCs w:val="20"/>
        </w:rPr>
        <w:t xml:space="preserve">!  </w:t>
      </w:r>
      <w:r w:rsidR="00576219">
        <w:rPr>
          <w:rFonts w:ascii="Arial" w:hAnsi="Arial" w:cs="Arial"/>
          <w:sz w:val="20"/>
          <w:szCs w:val="20"/>
        </w:rPr>
        <w:t>Mark your calendars and plan to attend some or all the activities hosted across the community.</w:t>
      </w:r>
      <w:r>
        <w:rPr>
          <w:rFonts w:ascii="Arial" w:hAnsi="Arial" w:cs="Arial"/>
          <w:sz w:val="20"/>
          <w:szCs w:val="20"/>
        </w:rPr>
        <w:t xml:space="preserve">  </w:t>
      </w:r>
      <w:r w:rsidR="00D058A8">
        <w:rPr>
          <w:rFonts w:ascii="Arial" w:hAnsi="Arial" w:cs="Arial"/>
          <w:sz w:val="20"/>
          <w:szCs w:val="20"/>
        </w:rPr>
        <w:t>Th</w:t>
      </w:r>
      <w:r w:rsidR="00846718">
        <w:rPr>
          <w:rFonts w:ascii="Arial" w:hAnsi="Arial" w:cs="Arial"/>
          <w:sz w:val="20"/>
          <w:szCs w:val="20"/>
        </w:rPr>
        <w:t>ose interested to volunteer</w:t>
      </w:r>
      <w:r w:rsidR="00D058A8">
        <w:rPr>
          <w:rFonts w:ascii="Arial" w:hAnsi="Arial" w:cs="Arial"/>
          <w:sz w:val="20"/>
          <w:szCs w:val="20"/>
        </w:rPr>
        <w:t xml:space="preserve"> please contact</w:t>
      </w:r>
      <w:r w:rsidR="00846718">
        <w:rPr>
          <w:rFonts w:ascii="Arial" w:hAnsi="Arial" w:cs="Arial"/>
          <w:sz w:val="20"/>
          <w:szCs w:val="20"/>
        </w:rPr>
        <w:t xml:space="preserve"> </w:t>
      </w:r>
      <w:r w:rsidR="00846718" w:rsidRPr="00F46549">
        <w:rPr>
          <w:rFonts w:ascii="Arial" w:hAnsi="Arial" w:cs="Arial"/>
          <w:sz w:val="20"/>
          <w:szCs w:val="20"/>
          <w:u w:val="single"/>
        </w:rPr>
        <w:t>volunteersignup.org/B9FRX</w:t>
      </w:r>
      <w:r w:rsidR="00846718">
        <w:rPr>
          <w:rFonts w:ascii="Arial" w:hAnsi="Arial" w:cs="Arial"/>
          <w:sz w:val="20"/>
          <w:szCs w:val="20"/>
        </w:rPr>
        <w:t>.</w:t>
      </w:r>
    </w:p>
    <w:p w:rsidR="004954B4" w:rsidRDefault="004954B4" w:rsidP="00423C4D">
      <w:pPr>
        <w:spacing w:after="0" w:line="240" w:lineRule="auto"/>
        <w:rPr>
          <w:rFonts w:ascii="Arial" w:hAnsi="Arial" w:cs="Arial"/>
          <w:sz w:val="20"/>
          <w:szCs w:val="20"/>
        </w:rPr>
      </w:pPr>
    </w:p>
    <w:p w:rsidR="00980999" w:rsidRPr="00EC4C83" w:rsidRDefault="00980999" w:rsidP="00980999">
      <w:pPr>
        <w:shd w:val="clear" w:color="auto" w:fill="FFFFFF"/>
        <w:spacing w:after="0" w:line="240" w:lineRule="auto"/>
        <w:ind w:left="142"/>
        <w:rPr>
          <w:rFonts w:ascii="Arial" w:hAnsi="Arial" w:cs="Arial"/>
          <w:sz w:val="20"/>
          <w:szCs w:val="20"/>
        </w:rPr>
      </w:pPr>
    </w:p>
    <w:sectPr w:rsidR="00980999" w:rsidRPr="00EC4C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00" w:rsidRDefault="004B1B00">
      <w:pPr>
        <w:spacing w:after="0" w:line="240" w:lineRule="auto"/>
      </w:pPr>
      <w:r>
        <w:separator/>
      </w:r>
    </w:p>
  </w:endnote>
  <w:endnote w:type="continuationSeparator" w:id="0">
    <w:p w:rsidR="004B1B00" w:rsidRDefault="004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00" w:rsidRDefault="004B1B00">
      <w:pPr>
        <w:spacing w:after="0" w:line="240" w:lineRule="auto"/>
      </w:pPr>
      <w:r>
        <w:separator/>
      </w:r>
    </w:p>
  </w:footnote>
  <w:footnote w:type="continuationSeparator" w:id="0">
    <w:p w:rsidR="004B1B00" w:rsidRDefault="004B1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ACB"/>
    <w:multiLevelType w:val="hybridMultilevel"/>
    <w:tmpl w:val="54F468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
    <w:nsid w:val="1241063D"/>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221009"/>
    <w:multiLevelType w:val="multilevel"/>
    <w:tmpl w:val="D32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C09FD"/>
    <w:multiLevelType w:val="multilevel"/>
    <w:tmpl w:val="9ED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9751B"/>
    <w:multiLevelType w:val="hybridMultilevel"/>
    <w:tmpl w:val="94EA8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3504C6"/>
    <w:multiLevelType w:val="multilevel"/>
    <w:tmpl w:val="816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95375"/>
    <w:multiLevelType w:val="hybridMultilevel"/>
    <w:tmpl w:val="63D2EBF0"/>
    <w:lvl w:ilvl="0" w:tplc="62D8979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7">
    <w:nsid w:val="4CC147A5"/>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D6030B8"/>
    <w:multiLevelType w:val="hybridMultilevel"/>
    <w:tmpl w:val="8736CB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DF52F3"/>
    <w:multiLevelType w:val="multilevel"/>
    <w:tmpl w:val="0DE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B05A33"/>
    <w:multiLevelType w:val="hybridMultilevel"/>
    <w:tmpl w:val="A4444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B051F1D"/>
    <w:multiLevelType w:val="multilevel"/>
    <w:tmpl w:val="BA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D6146"/>
    <w:multiLevelType w:val="hybridMultilevel"/>
    <w:tmpl w:val="2D5A25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6E102864"/>
    <w:multiLevelType w:val="multilevel"/>
    <w:tmpl w:val="8A7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8"/>
  </w:num>
  <w:num w:numId="5">
    <w:abstractNumId w:val="6"/>
  </w:num>
  <w:num w:numId="6">
    <w:abstractNumId w:val="2"/>
  </w:num>
  <w:num w:numId="7">
    <w:abstractNumId w:val="13"/>
  </w:num>
  <w:num w:numId="8">
    <w:abstractNumId w:val="9"/>
  </w:num>
  <w:num w:numId="9">
    <w:abstractNumId w:val="11"/>
  </w:num>
  <w:num w:numId="10">
    <w:abstractNumId w:val="3"/>
  </w:num>
  <w:num w:numId="11">
    <w:abstractNumId w:val="4"/>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2E"/>
    <w:rsid w:val="000002EB"/>
    <w:rsid w:val="0000335A"/>
    <w:rsid w:val="00010CBC"/>
    <w:rsid w:val="00011D16"/>
    <w:rsid w:val="0001546D"/>
    <w:rsid w:val="00015742"/>
    <w:rsid w:val="00017C71"/>
    <w:rsid w:val="00027048"/>
    <w:rsid w:val="00031425"/>
    <w:rsid w:val="00031F0B"/>
    <w:rsid w:val="00033F73"/>
    <w:rsid w:val="00037F0D"/>
    <w:rsid w:val="000437DD"/>
    <w:rsid w:val="00044338"/>
    <w:rsid w:val="00046B16"/>
    <w:rsid w:val="00051AC0"/>
    <w:rsid w:val="00052A20"/>
    <w:rsid w:val="00053788"/>
    <w:rsid w:val="0006296C"/>
    <w:rsid w:val="000700B0"/>
    <w:rsid w:val="00070D22"/>
    <w:rsid w:val="0007258C"/>
    <w:rsid w:val="00074349"/>
    <w:rsid w:val="00075FC7"/>
    <w:rsid w:val="00076D84"/>
    <w:rsid w:val="000800E1"/>
    <w:rsid w:val="000833C3"/>
    <w:rsid w:val="0008344B"/>
    <w:rsid w:val="000871D6"/>
    <w:rsid w:val="0009047D"/>
    <w:rsid w:val="0009127B"/>
    <w:rsid w:val="00092D19"/>
    <w:rsid w:val="000962B7"/>
    <w:rsid w:val="000971DF"/>
    <w:rsid w:val="000973EE"/>
    <w:rsid w:val="000A39F7"/>
    <w:rsid w:val="000A4D46"/>
    <w:rsid w:val="000A6FE0"/>
    <w:rsid w:val="000A7E8D"/>
    <w:rsid w:val="000B13D2"/>
    <w:rsid w:val="000B2D1C"/>
    <w:rsid w:val="000B2D87"/>
    <w:rsid w:val="000B4DE6"/>
    <w:rsid w:val="000B66F4"/>
    <w:rsid w:val="000B6A40"/>
    <w:rsid w:val="000B74BF"/>
    <w:rsid w:val="000C0D99"/>
    <w:rsid w:val="000C5234"/>
    <w:rsid w:val="000C5669"/>
    <w:rsid w:val="000C7DA5"/>
    <w:rsid w:val="000D4644"/>
    <w:rsid w:val="000D7A09"/>
    <w:rsid w:val="000E28F4"/>
    <w:rsid w:val="000E3C56"/>
    <w:rsid w:val="000E62DB"/>
    <w:rsid w:val="000F5232"/>
    <w:rsid w:val="000F649E"/>
    <w:rsid w:val="00105E26"/>
    <w:rsid w:val="001134A4"/>
    <w:rsid w:val="00121582"/>
    <w:rsid w:val="001346D0"/>
    <w:rsid w:val="0015195C"/>
    <w:rsid w:val="001563E5"/>
    <w:rsid w:val="00156EC0"/>
    <w:rsid w:val="00162B53"/>
    <w:rsid w:val="001700A8"/>
    <w:rsid w:val="001712DB"/>
    <w:rsid w:val="001757B3"/>
    <w:rsid w:val="00176F15"/>
    <w:rsid w:val="00177D81"/>
    <w:rsid w:val="001803CE"/>
    <w:rsid w:val="00182109"/>
    <w:rsid w:val="00190E5B"/>
    <w:rsid w:val="0019376D"/>
    <w:rsid w:val="001964D6"/>
    <w:rsid w:val="001A1FCA"/>
    <w:rsid w:val="001A6D64"/>
    <w:rsid w:val="001A7F8F"/>
    <w:rsid w:val="001B009B"/>
    <w:rsid w:val="001B063B"/>
    <w:rsid w:val="001B44BF"/>
    <w:rsid w:val="001B653B"/>
    <w:rsid w:val="001B65AE"/>
    <w:rsid w:val="001B716A"/>
    <w:rsid w:val="001C32AD"/>
    <w:rsid w:val="001C4FF9"/>
    <w:rsid w:val="001D1217"/>
    <w:rsid w:val="001D484E"/>
    <w:rsid w:val="001D5B8D"/>
    <w:rsid w:val="001F3725"/>
    <w:rsid w:val="00200429"/>
    <w:rsid w:val="00203299"/>
    <w:rsid w:val="002053A0"/>
    <w:rsid w:val="00206FD2"/>
    <w:rsid w:val="002117CE"/>
    <w:rsid w:val="0021470B"/>
    <w:rsid w:val="00222927"/>
    <w:rsid w:val="00230EE9"/>
    <w:rsid w:val="00240B42"/>
    <w:rsid w:val="00245BF7"/>
    <w:rsid w:val="002647C9"/>
    <w:rsid w:val="00267FD5"/>
    <w:rsid w:val="00271A78"/>
    <w:rsid w:val="002762EF"/>
    <w:rsid w:val="00294B13"/>
    <w:rsid w:val="00297839"/>
    <w:rsid w:val="00297F8A"/>
    <w:rsid w:val="002A529B"/>
    <w:rsid w:val="002A7438"/>
    <w:rsid w:val="002B63AA"/>
    <w:rsid w:val="002C2DE4"/>
    <w:rsid w:val="002C42A2"/>
    <w:rsid w:val="002D2256"/>
    <w:rsid w:val="002D55AB"/>
    <w:rsid w:val="002D75D8"/>
    <w:rsid w:val="002E1B1D"/>
    <w:rsid w:val="002E62E5"/>
    <w:rsid w:val="002E6FE6"/>
    <w:rsid w:val="002F1D2A"/>
    <w:rsid w:val="00300D47"/>
    <w:rsid w:val="00301473"/>
    <w:rsid w:val="00304F0E"/>
    <w:rsid w:val="00306CA0"/>
    <w:rsid w:val="00312A08"/>
    <w:rsid w:val="00321121"/>
    <w:rsid w:val="003211B5"/>
    <w:rsid w:val="003217FB"/>
    <w:rsid w:val="003223A8"/>
    <w:rsid w:val="00322F68"/>
    <w:rsid w:val="00341C42"/>
    <w:rsid w:val="00343084"/>
    <w:rsid w:val="00344A12"/>
    <w:rsid w:val="00346986"/>
    <w:rsid w:val="003470ED"/>
    <w:rsid w:val="003472A4"/>
    <w:rsid w:val="003544B2"/>
    <w:rsid w:val="00364B40"/>
    <w:rsid w:val="00367355"/>
    <w:rsid w:val="00370A6B"/>
    <w:rsid w:val="00371189"/>
    <w:rsid w:val="00373901"/>
    <w:rsid w:val="003756E2"/>
    <w:rsid w:val="003801F1"/>
    <w:rsid w:val="00391865"/>
    <w:rsid w:val="00395C2C"/>
    <w:rsid w:val="003A24C3"/>
    <w:rsid w:val="003A28B9"/>
    <w:rsid w:val="003A2D18"/>
    <w:rsid w:val="003A4C7A"/>
    <w:rsid w:val="003A5C13"/>
    <w:rsid w:val="003B124A"/>
    <w:rsid w:val="003B31B8"/>
    <w:rsid w:val="003B5524"/>
    <w:rsid w:val="003B6EAD"/>
    <w:rsid w:val="003B771B"/>
    <w:rsid w:val="003C4D62"/>
    <w:rsid w:val="003D1C48"/>
    <w:rsid w:val="003E0973"/>
    <w:rsid w:val="003E2B3C"/>
    <w:rsid w:val="00405D8D"/>
    <w:rsid w:val="0042173A"/>
    <w:rsid w:val="00423C4D"/>
    <w:rsid w:val="004252E2"/>
    <w:rsid w:val="00426E40"/>
    <w:rsid w:val="00437376"/>
    <w:rsid w:val="004402FE"/>
    <w:rsid w:val="00442D33"/>
    <w:rsid w:val="00444037"/>
    <w:rsid w:val="004442E8"/>
    <w:rsid w:val="0044436A"/>
    <w:rsid w:val="004464E5"/>
    <w:rsid w:val="0044658C"/>
    <w:rsid w:val="00450AC1"/>
    <w:rsid w:val="00453F83"/>
    <w:rsid w:val="0047650A"/>
    <w:rsid w:val="004817CE"/>
    <w:rsid w:val="00482D7F"/>
    <w:rsid w:val="00486FB7"/>
    <w:rsid w:val="00494DA8"/>
    <w:rsid w:val="004953D8"/>
    <w:rsid w:val="004954B4"/>
    <w:rsid w:val="004A2D87"/>
    <w:rsid w:val="004A2E62"/>
    <w:rsid w:val="004A388A"/>
    <w:rsid w:val="004A4BCF"/>
    <w:rsid w:val="004A6099"/>
    <w:rsid w:val="004B1B00"/>
    <w:rsid w:val="004B7DCB"/>
    <w:rsid w:val="004C1F3F"/>
    <w:rsid w:val="004C2BC1"/>
    <w:rsid w:val="004C6BCD"/>
    <w:rsid w:val="004D23B7"/>
    <w:rsid w:val="004D7943"/>
    <w:rsid w:val="004E4121"/>
    <w:rsid w:val="004F4F21"/>
    <w:rsid w:val="004F606E"/>
    <w:rsid w:val="0050399A"/>
    <w:rsid w:val="00504D17"/>
    <w:rsid w:val="00511E7A"/>
    <w:rsid w:val="0052077D"/>
    <w:rsid w:val="005231DE"/>
    <w:rsid w:val="00526846"/>
    <w:rsid w:val="00527B7F"/>
    <w:rsid w:val="00527CCF"/>
    <w:rsid w:val="00533A62"/>
    <w:rsid w:val="005360D9"/>
    <w:rsid w:val="00536A9D"/>
    <w:rsid w:val="00536FF5"/>
    <w:rsid w:val="00537CBE"/>
    <w:rsid w:val="0054464E"/>
    <w:rsid w:val="00546C2B"/>
    <w:rsid w:val="00546EBD"/>
    <w:rsid w:val="00553F4E"/>
    <w:rsid w:val="0055647C"/>
    <w:rsid w:val="00556C95"/>
    <w:rsid w:val="00560FE8"/>
    <w:rsid w:val="00563A67"/>
    <w:rsid w:val="00570B30"/>
    <w:rsid w:val="00572C32"/>
    <w:rsid w:val="00576219"/>
    <w:rsid w:val="005762D4"/>
    <w:rsid w:val="00577BCA"/>
    <w:rsid w:val="00584D3D"/>
    <w:rsid w:val="00585822"/>
    <w:rsid w:val="00593067"/>
    <w:rsid w:val="00595F9C"/>
    <w:rsid w:val="005A1014"/>
    <w:rsid w:val="005A635D"/>
    <w:rsid w:val="005A7BC3"/>
    <w:rsid w:val="005B60D1"/>
    <w:rsid w:val="005C7B4B"/>
    <w:rsid w:val="005D55EF"/>
    <w:rsid w:val="005D7AEE"/>
    <w:rsid w:val="005E5EAA"/>
    <w:rsid w:val="005E6625"/>
    <w:rsid w:val="005F54A3"/>
    <w:rsid w:val="005F5DD8"/>
    <w:rsid w:val="00610F0B"/>
    <w:rsid w:val="00612657"/>
    <w:rsid w:val="00616994"/>
    <w:rsid w:val="00616CED"/>
    <w:rsid w:val="00620995"/>
    <w:rsid w:val="00621350"/>
    <w:rsid w:val="00625D4E"/>
    <w:rsid w:val="00632193"/>
    <w:rsid w:val="00632459"/>
    <w:rsid w:val="00633511"/>
    <w:rsid w:val="00633F16"/>
    <w:rsid w:val="00635E3D"/>
    <w:rsid w:val="006439D9"/>
    <w:rsid w:val="0065196E"/>
    <w:rsid w:val="00660900"/>
    <w:rsid w:val="00661022"/>
    <w:rsid w:val="00662E89"/>
    <w:rsid w:val="006710B7"/>
    <w:rsid w:val="00674B51"/>
    <w:rsid w:val="006774B9"/>
    <w:rsid w:val="00681A73"/>
    <w:rsid w:val="00684C38"/>
    <w:rsid w:val="006907A4"/>
    <w:rsid w:val="006959FE"/>
    <w:rsid w:val="006A1CC2"/>
    <w:rsid w:val="006A2F57"/>
    <w:rsid w:val="006A5680"/>
    <w:rsid w:val="006A62F3"/>
    <w:rsid w:val="006B7953"/>
    <w:rsid w:val="006C2F72"/>
    <w:rsid w:val="006D5B6F"/>
    <w:rsid w:val="006D6872"/>
    <w:rsid w:val="006E161B"/>
    <w:rsid w:val="006F308E"/>
    <w:rsid w:val="006F41C7"/>
    <w:rsid w:val="00703121"/>
    <w:rsid w:val="007042C4"/>
    <w:rsid w:val="007064AD"/>
    <w:rsid w:val="00706AFE"/>
    <w:rsid w:val="00715913"/>
    <w:rsid w:val="00720882"/>
    <w:rsid w:val="0072326E"/>
    <w:rsid w:val="00732306"/>
    <w:rsid w:val="007343D9"/>
    <w:rsid w:val="00736284"/>
    <w:rsid w:val="00740A32"/>
    <w:rsid w:val="0074127C"/>
    <w:rsid w:val="00744D1A"/>
    <w:rsid w:val="00755A6A"/>
    <w:rsid w:val="007719C9"/>
    <w:rsid w:val="00772032"/>
    <w:rsid w:val="00782D57"/>
    <w:rsid w:val="00786B5A"/>
    <w:rsid w:val="007A3DBA"/>
    <w:rsid w:val="007A3DF5"/>
    <w:rsid w:val="007A58E8"/>
    <w:rsid w:val="007A7751"/>
    <w:rsid w:val="007B02E5"/>
    <w:rsid w:val="007B0515"/>
    <w:rsid w:val="007B1B66"/>
    <w:rsid w:val="007B1C0E"/>
    <w:rsid w:val="007C1ABF"/>
    <w:rsid w:val="007C6F87"/>
    <w:rsid w:val="007C7208"/>
    <w:rsid w:val="007D2777"/>
    <w:rsid w:val="007D3BA2"/>
    <w:rsid w:val="007E22CB"/>
    <w:rsid w:val="007E37C5"/>
    <w:rsid w:val="007E3F79"/>
    <w:rsid w:val="007E766D"/>
    <w:rsid w:val="007F1D5D"/>
    <w:rsid w:val="007F70E6"/>
    <w:rsid w:val="007F7DA2"/>
    <w:rsid w:val="00803A13"/>
    <w:rsid w:val="00816E3D"/>
    <w:rsid w:val="008223A5"/>
    <w:rsid w:val="00823D94"/>
    <w:rsid w:val="00826407"/>
    <w:rsid w:val="0083126B"/>
    <w:rsid w:val="00834708"/>
    <w:rsid w:val="00835464"/>
    <w:rsid w:val="0083671F"/>
    <w:rsid w:val="008417CE"/>
    <w:rsid w:val="00842797"/>
    <w:rsid w:val="00846718"/>
    <w:rsid w:val="00846E74"/>
    <w:rsid w:val="0086211D"/>
    <w:rsid w:val="00863BC7"/>
    <w:rsid w:val="00870B57"/>
    <w:rsid w:val="008719BD"/>
    <w:rsid w:val="0087762E"/>
    <w:rsid w:val="00882D0E"/>
    <w:rsid w:val="00890110"/>
    <w:rsid w:val="008A25F6"/>
    <w:rsid w:val="008A5C88"/>
    <w:rsid w:val="008A7240"/>
    <w:rsid w:val="008B419F"/>
    <w:rsid w:val="008D65DD"/>
    <w:rsid w:val="008D7A65"/>
    <w:rsid w:val="008D7B11"/>
    <w:rsid w:val="008E37FC"/>
    <w:rsid w:val="008E6A0C"/>
    <w:rsid w:val="008F0AD9"/>
    <w:rsid w:val="008F699B"/>
    <w:rsid w:val="008F6E63"/>
    <w:rsid w:val="008F6F2E"/>
    <w:rsid w:val="008F70BC"/>
    <w:rsid w:val="00901384"/>
    <w:rsid w:val="00902C60"/>
    <w:rsid w:val="00907CD3"/>
    <w:rsid w:val="00911082"/>
    <w:rsid w:val="00911D07"/>
    <w:rsid w:val="00912E83"/>
    <w:rsid w:val="0092390D"/>
    <w:rsid w:val="00923CF9"/>
    <w:rsid w:val="00927E9D"/>
    <w:rsid w:val="009304D7"/>
    <w:rsid w:val="00940E2B"/>
    <w:rsid w:val="009429C0"/>
    <w:rsid w:val="00944174"/>
    <w:rsid w:val="00947117"/>
    <w:rsid w:val="009527BF"/>
    <w:rsid w:val="009547B4"/>
    <w:rsid w:val="009549FB"/>
    <w:rsid w:val="00956333"/>
    <w:rsid w:val="00966BC8"/>
    <w:rsid w:val="0096764B"/>
    <w:rsid w:val="00971223"/>
    <w:rsid w:val="00980999"/>
    <w:rsid w:val="009830F2"/>
    <w:rsid w:val="00986CCE"/>
    <w:rsid w:val="00987179"/>
    <w:rsid w:val="009964B7"/>
    <w:rsid w:val="009A0A3A"/>
    <w:rsid w:val="009A3718"/>
    <w:rsid w:val="009B3463"/>
    <w:rsid w:val="009B44F7"/>
    <w:rsid w:val="009D497E"/>
    <w:rsid w:val="009E6393"/>
    <w:rsid w:val="009E6522"/>
    <w:rsid w:val="009E74C4"/>
    <w:rsid w:val="00A12A1C"/>
    <w:rsid w:val="00A12F55"/>
    <w:rsid w:val="00A1315E"/>
    <w:rsid w:val="00A149F8"/>
    <w:rsid w:val="00A160EA"/>
    <w:rsid w:val="00A17E98"/>
    <w:rsid w:val="00A2200D"/>
    <w:rsid w:val="00A26C5E"/>
    <w:rsid w:val="00A30407"/>
    <w:rsid w:val="00A30452"/>
    <w:rsid w:val="00A31E0C"/>
    <w:rsid w:val="00A37680"/>
    <w:rsid w:val="00A43BEE"/>
    <w:rsid w:val="00A44DE6"/>
    <w:rsid w:val="00A456CD"/>
    <w:rsid w:val="00A46EEB"/>
    <w:rsid w:val="00A576AA"/>
    <w:rsid w:val="00A57C98"/>
    <w:rsid w:val="00A57D14"/>
    <w:rsid w:val="00A60024"/>
    <w:rsid w:val="00A61769"/>
    <w:rsid w:val="00A72128"/>
    <w:rsid w:val="00A72881"/>
    <w:rsid w:val="00A778A5"/>
    <w:rsid w:val="00A80F05"/>
    <w:rsid w:val="00A920D1"/>
    <w:rsid w:val="00A9283E"/>
    <w:rsid w:val="00A95503"/>
    <w:rsid w:val="00AA06D3"/>
    <w:rsid w:val="00AB3F1B"/>
    <w:rsid w:val="00AB60E6"/>
    <w:rsid w:val="00AC0861"/>
    <w:rsid w:val="00AC5927"/>
    <w:rsid w:val="00AC6F37"/>
    <w:rsid w:val="00AD0034"/>
    <w:rsid w:val="00AD23CF"/>
    <w:rsid w:val="00AD2CDD"/>
    <w:rsid w:val="00AE13E7"/>
    <w:rsid w:val="00AE7C90"/>
    <w:rsid w:val="00AF720D"/>
    <w:rsid w:val="00B025A2"/>
    <w:rsid w:val="00B07618"/>
    <w:rsid w:val="00B134F7"/>
    <w:rsid w:val="00B15CA4"/>
    <w:rsid w:val="00B22F06"/>
    <w:rsid w:val="00B24FBC"/>
    <w:rsid w:val="00B258EC"/>
    <w:rsid w:val="00B30B74"/>
    <w:rsid w:val="00B40E77"/>
    <w:rsid w:val="00B414C6"/>
    <w:rsid w:val="00B42AD9"/>
    <w:rsid w:val="00B438A0"/>
    <w:rsid w:val="00B451F3"/>
    <w:rsid w:val="00B4550A"/>
    <w:rsid w:val="00B50E94"/>
    <w:rsid w:val="00B54D17"/>
    <w:rsid w:val="00B60FF9"/>
    <w:rsid w:val="00B655D3"/>
    <w:rsid w:val="00B6736D"/>
    <w:rsid w:val="00B67656"/>
    <w:rsid w:val="00B75F54"/>
    <w:rsid w:val="00B87EDB"/>
    <w:rsid w:val="00B91994"/>
    <w:rsid w:val="00BA3D4D"/>
    <w:rsid w:val="00BB7E9A"/>
    <w:rsid w:val="00BC1523"/>
    <w:rsid w:val="00BC161A"/>
    <w:rsid w:val="00BC2226"/>
    <w:rsid w:val="00BC2ECA"/>
    <w:rsid w:val="00BC35A9"/>
    <w:rsid w:val="00BC4152"/>
    <w:rsid w:val="00BE2B2D"/>
    <w:rsid w:val="00BE3DD3"/>
    <w:rsid w:val="00BE4843"/>
    <w:rsid w:val="00BF0379"/>
    <w:rsid w:val="00BF1416"/>
    <w:rsid w:val="00BF151A"/>
    <w:rsid w:val="00BF4A56"/>
    <w:rsid w:val="00BF692F"/>
    <w:rsid w:val="00C04E6C"/>
    <w:rsid w:val="00C137EC"/>
    <w:rsid w:val="00C165AE"/>
    <w:rsid w:val="00C24758"/>
    <w:rsid w:val="00C250DD"/>
    <w:rsid w:val="00C2643C"/>
    <w:rsid w:val="00C264FC"/>
    <w:rsid w:val="00C35A13"/>
    <w:rsid w:val="00C35F9B"/>
    <w:rsid w:val="00C40A19"/>
    <w:rsid w:val="00C441B6"/>
    <w:rsid w:val="00C44A23"/>
    <w:rsid w:val="00C50E65"/>
    <w:rsid w:val="00C55B3A"/>
    <w:rsid w:val="00C571BC"/>
    <w:rsid w:val="00C63B52"/>
    <w:rsid w:val="00C64DA2"/>
    <w:rsid w:val="00C66292"/>
    <w:rsid w:val="00C70D89"/>
    <w:rsid w:val="00C74A1E"/>
    <w:rsid w:val="00C7698F"/>
    <w:rsid w:val="00C82436"/>
    <w:rsid w:val="00C85078"/>
    <w:rsid w:val="00C9094D"/>
    <w:rsid w:val="00C932CB"/>
    <w:rsid w:val="00C960BA"/>
    <w:rsid w:val="00C973DE"/>
    <w:rsid w:val="00C97E07"/>
    <w:rsid w:val="00CB0442"/>
    <w:rsid w:val="00CC3A9C"/>
    <w:rsid w:val="00CD189A"/>
    <w:rsid w:val="00CD321F"/>
    <w:rsid w:val="00CE087B"/>
    <w:rsid w:val="00CE18BC"/>
    <w:rsid w:val="00CE1C25"/>
    <w:rsid w:val="00CE1F50"/>
    <w:rsid w:val="00CE55CB"/>
    <w:rsid w:val="00CE7AF4"/>
    <w:rsid w:val="00CF10A4"/>
    <w:rsid w:val="00CF353A"/>
    <w:rsid w:val="00CF3D90"/>
    <w:rsid w:val="00CF744F"/>
    <w:rsid w:val="00D051C2"/>
    <w:rsid w:val="00D058A8"/>
    <w:rsid w:val="00D062BE"/>
    <w:rsid w:val="00D064AF"/>
    <w:rsid w:val="00D07B1D"/>
    <w:rsid w:val="00D11196"/>
    <w:rsid w:val="00D16527"/>
    <w:rsid w:val="00D16929"/>
    <w:rsid w:val="00D2028B"/>
    <w:rsid w:val="00D22011"/>
    <w:rsid w:val="00D23BE5"/>
    <w:rsid w:val="00D25FF5"/>
    <w:rsid w:val="00D27F93"/>
    <w:rsid w:val="00D323AF"/>
    <w:rsid w:val="00D32A16"/>
    <w:rsid w:val="00D4385A"/>
    <w:rsid w:val="00D4623D"/>
    <w:rsid w:val="00D510E8"/>
    <w:rsid w:val="00D55F71"/>
    <w:rsid w:val="00D631FD"/>
    <w:rsid w:val="00D63343"/>
    <w:rsid w:val="00D66896"/>
    <w:rsid w:val="00D669D5"/>
    <w:rsid w:val="00D74FC5"/>
    <w:rsid w:val="00D77ACC"/>
    <w:rsid w:val="00D8568F"/>
    <w:rsid w:val="00D879A9"/>
    <w:rsid w:val="00D92718"/>
    <w:rsid w:val="00DA462F"/>
    <w:rsid w:val="00DB10B0"/>
    <w:rsid w:val="00DB3AC0"/>
    <w:rsid w:val="00DB7A49"/>
    <w:rsid w:val="00DB7FB3"/>
    <w:rsid w:val="00DD18D4"/>
    <w:rsid w:val="00DE38CB"/>
    <w:rsid w:val="00DF0060"/>
    <w:rsid w:val="00DF1423"/>
    <w:rsid w:val="00DF7100"/>
    <w:rsid w:val="00E03431"/>
    <w:rsid w:val="00E0487F"/>
    <w:rsid w:val="00E12ABA"/>
    <w:rsid w:val="00E160B3"/>
    <w:rsid w:val="00E202E5"/>
    <w:rsid w:val="00E21044"/>
    <w:rsid w:val="00E305BB"/>
    <w:rsid w:val="00E32836"/>
    <w:rsid w:val="00E4092B"/>
    <w:rsid w:val="00E41B72"/>
    <w:rsid w:val="00E43A79"/>
    <w:rsid w:val="00E44822"/>
    <w:rsid w:val="00E4487B"/>
    <w:rsid w:val="00E517BE"/>
    <w:rsid w:val="00E61022"/>
    <w:rsid w:val="00E65E89"/>
    <w:rsid w:val="00E6796B"/>
    <w:rsid w:val="00E74054"/>
    <w:rsid w:val="00E762A1"/>
    <w:rsid w:val="00E825C0"/>
    <w:rsid w:val="00E851D7"/>
    <w:rsid w:val="00E90024"/>
    <w:rsid w:val="00E9038A"/>
    <w:rsid w:val="00E9269B"/>
    <w:rsid w:val="00E95392"/>
    <w:rsid w:val="00EA22E4"/>
    <w:rsid w:val="00EA43C4"/>
    <w:rsid w:val="00EB2FA4"/>
    <w:rsid w:val="00EB364B"/>
    <w:rsid w:val="00EB6F63"/>
    <w:rsid w:val="00EC4C83"/>
    <w:rsid w:val="00EC5523"/>
    <w:rsid w:val="00EC5D02"/>
    <w:rsid w:val="00ED0085"/>
    <w:rsid w:val="00EE16F5"/>
    <w:rsid w:val="00EE4F6F"/>
    <w:rsid w:val="00EF2B29"/>
    <w:rsid w:val="00F01EBC"/>
    <w:rsid w:val="00F145E1"/>
    <w:rsid w:val="00F31CB9"/>
    <w:rsid w:val="00F32CA6"/>
    <w:rsid w:val="00F34F25"/>
    <w:rsid w:val="00F4015A"/>
    <w:rsid w:val="00F44D9D"/>
    <w:rsid w:val="00F46549"/>
    <w:rsid w:val="00F474EB"/>
    <w:rsid w:val="00F50FDB"/>
    <w:rsid w:val="00F53536"/>
    <w:rsid w:val="00F57825"/>
    <w:rsid w:val="00F6487E"/>
    <w:rsid w:val="00F64C77"/>
    <w:rsid w:val="00F651A3"/>
    <w:rsid w:val="00F6698D"/>
    <w:rsid w:val="00F759E5"/>
    <w:rsid w:val="00F91D92"/>
    <w:rsid w:val="00FA11D7"/>
    <w:rsid w:val="00FA1441"/>
    <w:rsid w:val="00FA1925"/>
    <w:rsid w:val="00FA320A"/>
    <w:rsid w:val="00FA4156"/>
    <w:rsid w:val="00FA45B9"/>
    <w:rsid w:val="00FA5CDF"/>
    <w:rsid w:val="00FA7AA6"/>
    <w:rsid w:val="00FB0DCB"/>
    <w:rsid w:val="00FB1D1A"/>
    <w:rsid w:val="00FB3AEE"/>
    <w:rsid w:val="00FB5744"/>
    <w:rsid w:val="00FB7F62"/>
    <w:rsid w:val="00FC11AC"/>
    <w:rsid w:val="00FC3BAC"/>
    <w:rsid w:val="00FC61E8"/>
    <w:rsid w:val="00FD4480"/>
    <w:rsid w:val="00FD681A"/>
    <w:rsid w:val="00FE0981"/>
    <w:rsid w:val="00FE5ADC"/>
    <w:rsid w:val="00FE71FA"/>
    <w:rsid w:val="00FE7675"/>
    <w:rsid w:val="00FF354D"/>
    <w:rsid w:val="00FF3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line="240" w:lineRule="auto"/>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semiHidden/>
    <w:unhideWhenUsed/>
    <w:rsid w:val="002053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line="240" w:lineRule="auto"/>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semiHidden/>
    <w:unhideWhenUsed/>
    <w:rsid w:val="002053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3253">
      <w:bodyDiv w:val="1"/>
      <w:marLeft w:val="0"/>
      <w:marRight w:val="0"/>
      <w:marTop w:val="0"/>
      <w:marBottom w:val="0"/>
      <w:divBdr>
        <w:top w:val="none" w:sz="0" w:space="0" w:color="auto"/>
        <w:left w:val="none" w:sz="0" w:space="0" w:color="auto"/>
        <w:bottom w:val="none" w:sz="0" w:space="0" w:color="auto"/>
        <w:right w:val="none" w:sz="0" w:space="0" w:color="auto"/>
      </w:divBdr>
    </w:div>
    <w:div w:id="137696039">
      <w:bodyDiv w:val="1"/>
      <w:marLeft w:val="0"/>
      <w:marRight w:val="0"/>
      <w:marTop w:val="0"/>
      <w:marBottom w:val="0"/>
      <w:divBdr>
        <w:top w:val="none" w:sz="0" w:space="0" w:color="auto"/>
        <w:left w:val="none" w:sz="0" w:space="0" w:color="auto"/>
        <w:bottom w:val="none" w:sz="0" w:space="0" w:color="auto"/>
        <w:right w:val="none" w:sz="0" w:space="0" w:color="auto"/>
      </w:divBdr>
    </w:div>
    <w:div w:id="383604298">
      <w:bodyDiv w:val="1"/>
      <w:marLeft w:val="0"/>
      <w:marRight w:val="0"/>
      <w:marTop w:val="0"/>
      <w:marBottom w:val="0"/>
      <w:divBdr>
        <w:top w:val="none" w:sz="0" w:space="0" w:color="auto"/>
        <w:left w:val="none" w:sz="0" w:space="0" w:color="auto"/>
        <w:bottom w:val="none" w:sz="0" w:space="0" w:color="auto"/>
        <w:right w:val="none" w:sz="0" w:space="0" w:color="auto"/>
      </w:divBdr>
      <w:divsChild>
        <w:div w:id="1711346366">
          <w:marLeft w:val="0"/>
          <w:marRight w:val="0"/>
          <w:marTop w:val="0"/>
          <w:marBottom w:val="0"/>
          <w:divBdr>
            <w:top w:val="none" w:sz="0" w:space="0" w:color="auto"/>
            <w:left w:val="none" w:sz="0" w:space="0" w:color="auto"/>
            <w:bottom w:val="none" w:sz="0" w:space="0" w:color="auto"/>
            <w:right w:val="none" w:sz="0" w:space="0" w:color="auto"/>
          </w:divBdr>
          <w:divsChild>
            <w:div w:id="2134204906">
              <w:marLeft w:val="0"/>
              <w:marRight w:val="0"/>
              <w:marTop w:val="0"/>
              <w:marBottom w:val="0"/>
              <w:divBdr>
                <w:top w:val="none" w:sz="0" w:space="0" w:color="auto"/>
                <w:left w:val="none" w:sz="0" w:space="0" w:color="auto"/>
                <w:bottom w:val="none" w:sz="0" w:space="0" w:color="auto"/>
                <w:right w:val="none" w:sz="0" w:space="0" w:color="auto"/>
              </w:divBdr>
              <w:divsChild>
                <w:div w:id="9431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156">
      <w:bodyDiv w:val="1"/>
      <w:marLeft w:val="0"/>
      <w:marRight w:val="0"/>
      <w:marTop w:val="0"/>
      <w:marBottom w:val="0"/>
      <w:divBdr>
        <w:top w:val="none" w:sz="0" w:space="0" w:color="auto"/>
        <w:left w:val="none" w:sz="0" w:space="0" w:color="auto"/>
        <w:bottom w:val="none" w:sz="0" w:space="0" w:color="auto"/>
        <w:right w:val="none" w:sz="0" w:space="0" w:color="auto"/>
      </w:divBdr>
      <w:divsChild>
        <w:div w:id="129639324">
          <w:marLeft w:val="0"/>
          <w:marRight w:val="0"/>
          <w:marTop w:val="0"/>
          <w:marBottom w:val="0"/>
          <w:divBdr>
            <w:top w:val="none" w:sz="0" w:space="0" w:color="auto"/>
            <w:left w:val="none" w:sz="0" w:space="0" w:color="auto"/>
            <w:bottom w:val="none" w:sz="0" w:space="0" w:color="auto"/>
            <w:right w:val="none" w:sz="0" w:space="0" w:color="auto"/>
          </w:divBdr>
        </w:div>
      </w:divsChild>
    </w:div>
    <w:div w:id="499585535">
      <w:bodyDiv w:val="1"/>
      <w:marLeft w:val="0"/>
      <w:marRight w:val="0"/>
      <w:marTop w:val="0"/>
      <w:marBottom w:val="0"/>
      <w:divBdr>
        <w:top w:val="none" w:sz="0" w:space="0" w:color="auto"/>
        <w:left w:val="none" w:sz="0" w:space="0" w:color="auto"/>
        <w:bottom w:val="none" w:sz="0" w:space="0" w:color="auto"/>
        <w:right w:val="none" w:sz="0" w:space="0" w:color="auto"/>
      </w:divBdr>
      <w:divsChild>
        <w:div w:id="681007686">
          <w:marLeft w:val="0"/>
          <w:marRight w:val="0"/>
          <w:marTop w:val="495"/>
          <w:marBottom w:val="0"/>
          <w:divBdr>
            <w:top w:val="none" w:sz="0" w:space="0" w:color="auto"/>
            <w:left w:val="none" w:sz="0" w:space="0" w:color="auto"/>
            <w:bottom w:val="none" w:sz="0" w:space="0" w:color="auto"/>
            <w:right w:val="none" w:sz="0" w:space="0" w:color="auto"/>
          </w:divBdr>
          <w:divsChild>
            <w:div w:id="1694838688">
              <w:marLeft w:val="0"/>
              <w:marRight w:val="0"/>
              <w:marTop w:val="150"/>
              <w:marBottom w:val="0"/>
              <w:divBdr>
                <w:top w:val="none" w:sz="0" w:space="0" w:color="auto"/>
                <w:left w:val="none" w:sz="0" w:space="0" w:color="auto"/>
                <w:bottom w:val="none" w:sz="0" w:space="0" w:color="auto"/>
                <w:right w:val="none" w:sz="0" w:space="0" w:color="auto"/>
              </w:divBdr>
              <w:divsChild>
                <w:div w:id="617299251">
                  <w:marLeft w:val="0"/>
                  <w:marRight w:val="0"/>
                  <w:marTop w:val="0"/>
                  <w:marBottom w:val="0"/>
                  <w:divBdr>
                    <w:top w:val="none" w:sz="0" w:space="0" w:color="auto"/>
                    <w:left w:val="none" w:sz="0" w:space="0" w:color="auto"/>
                    <w:bottom w:val="none" w:sz="0" w:space="0" w:color="auto"/>
                    <w:right w:val="none" w:sz="0" w:space="0" w:color="auto"/>
                  </w:divBdr>
                  <w:divsChild>
                    <w:div w:id="1375235878">
                      <w:marLeft w:val="0"/>
                      <w:marRight w:val="0"/>
                      <w:marTop w:val="0"/>
                      <w:marBottom w:val="0"/>
                      <w:divBdr>
                        <w:top w:val="none" w:sz="0" w:space="0" w:color="auto"/>
                        <w:left w:val="none" w:sz="0" w:space="0" w:color="auto"/>
                        <w:bottom w:val="none" w:sz="0" w:space="0" w:color="auto"/>
                        <w:right w:val="none" w:sz="0" w:space="0" w:color="auto"/>
                      </w:divBdr>
                      <w:divsChild>
                        <w:div w:id="2038503284">
                          <w:marLeft w:val="0"/>
                          <w:marRight w:val="0"/>
                          <w:marTop w:val="0"/>
                          <w:marBottom w:val="0"/>
                          <w:divBdr>
                            <w:top w:val="none" w:sz="0" w:space="0" w:color="auto"/>
                            <w:left w:val="none" w:sz="0" w:space="0" w:color="auto"/>
                            <w:bottom w:val="none" w:sz="0" w:space="0" w:color="auto"/>
                            <w:right w:val="none" w:sz="0" w:space="0" w:color="auto"/>
                          </w:divBdr>
                          <w:divsChild>
                            <w:div w:id="1156146713">
                              <w:marLeft w:val="0"/>
                              <w:marRight w:val="0"/>
                              <w:marTop w:val="0"/>
                              <w:marBottom w:val="0"/>
                              <w:divBdr>
                                <w:top w:val="none" w:sz="0" w:space="0" w:color="auto"/>
                                <w:left w:val="none" w:sz="0" w:space="0" w:color="auto"/>
                                <w:bottom w:val="none" w:sz="0" w:space="0" w:color="auto"/>
                                <w:right w:val="none" w:sz="0" w:space="0" w:color="auto"/>
                              </w:divBdr>
                              <w:divsChild>
                                <w:div w:id="695616604">
                                  <w:marLeft w:val="150"/>
                                  <w:marRight w:val="0"/>
                                  <w:marTop w:val="270"/>
                                  <w:marBottom w:val="300"/>
                                  <w:divBdr>
                                    <w:top w:val="none" w:sz="0" w:space="0" w:color="auto"/>
                                    <w:left w:val="none" w:sz="0" w:space="0" w:color="auto"/>
                                    <w:bottom w:val="none" w:sz="0" w:space="0" w:color="auto"/>
                                    <w:right w:val="none" w:sz="0" w:space="0" w:color="auto"/>
                                  </w:divBdr>
                                  <w:divsChild>
                                    <w:div w:id="1429545434">
                                      <w:marLeft w:val="0"/>
                                      <w:marRight w:val="0"/>
                                      <w:marTop w:val="0"/>
                                      <w:marBottom w:val="0"/>
                                      <w:divBdr>
                                        <w:top w:val="none" w:sz="0" w:space="0" w:color="auto"/>
                                        <w:left w:val="none" w:sz="0" w:space="0" w:color="auto"/>
                                        <w:bottom w:val="none" w:sz="0" w:space="0" w:color="auto"/>
                                        <w:right w:val="none" w:sz="0" w:space="0" w:color="auto"/>
                                      </w:divBdr>
                                      <w:divsChild>
                                        <w:div w:id="852691632">
                                          <w:marLeft w:val="0"/>
                                          <w:marRight w:val="0"/>
                                          <w:marTop w:val="0"/>
                                          <w:marBottom w:val="0"/>
                                          <w:divBdr>
                                            <w:top w:val="none" w:sz="0" w:space="0" w:color="auto"/>
                                            <w:left w:val="none" w:sz="0" w:space="0" w:color="auto"/>
                                            <w:bottom w:val="none" w:sz="0" w:space="0" w:color="auto"/>
                                            <w:right w:val="none" w:sz="0" w:space="0" w:color="auto"/>
                                          </w:divBdr>
                                          <w:divsChild>
                                            <w:div w:id="1342656929">
                                              <w:marLeft w:val="0"/>
                                              <w:marRight w:val="0"/>
                                              <w:marTop w:val="0"/>
                                              <w:marBottom w:val="0"/>
                                              <w:divBdr>
                                                <w:top w:val="none" w:sz="0" w:space="0" w:color="auto"/>
                                                <w:left w:val="none" w:sz="0" w:space="0" w:color="auto"/>
                                                <w:bottom w:val="none" w:sz="0" w:space="0" w:color="auto"/>
                                                <w:right w:val="none" w:sz="0" w:space="0" w:color="auto"/>
                                              </w:divBdr>
                                              <w:divsChild>
                                                <w:div w:id="436293656">
                                                  <w:marLeft w:val="0"/>
                                                  <w:marRight w:val="0"/>
                                                  <w:marTop w:val="0"/>
                                                  <w:marBottom w:val="0"/>
                                                  <w:divBdr>
                                                    <w:top w:val="none" w:sz="0" w:space="0" w:color="auto"/>
                                                    <w:left w:val="none" w:sz="0" w:space="0" w:color="auto"/>
                                                    <w:bottom w:val="none" w:sz="0" w:space="0" w:color="auto"/>
                                                    <w:right w:val="none" w:sz="0" w:space="0" w:color="auto"/>
                                                  </w:divBdr>
                                                  <w:divsChild>
                                                    <w:div w:id="133260870">
                                                      <w:marLeft w:val="0"/>
                                                      <w:marRight w:val="0"/>
                                                      <w:marTop w:val="0"/>
                                                      <w:marBottom w:val="90"/>
                                                      <w:divBdr>
                                                        <w:top w:val="none" w:sz="0" w:space="0" w:color="auto"/>
                                                        <w:left w:val="none" w:sz="0" w:space="0" w:color="auto"/>
                                                        <w:bottom w:val="none" w:sz="0" w:space="0" w:color="auto"/>
                                                        <w:right w:val="none" w:sz="0" w:space="0" w:color="auto"/>
                                                      </w:divBdr>
                                                    </w:div>
                                                    <w:div w:id="1032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504495">
      <w:bodyDiv w:val="1"/>
      <w:marLeft w:val="0"/>
      <w:marRight w:val="0"/>
      <w:marTop w:val="0"/>
      <w:marBottom w:val="0"/>
      <w:divBdr>
        <w:top w:val="none" w:sz="0" w:space="0" w:color="auto"/>
        <w:left w:val="none" w:sz="0" w:space="0" w:color="auto"/>
        <w:bottom w:val="none" w:sz="0" w:space="0" w:color="auto"/>
        <w:right w:val="none" w:sz="0" w:space="0" w:color="auto"/>
      </w:divBdr>
      <w:divsChild>
        <w:div w:id="1382367485">
          <w:marLeft w:val="0"/>
          <w:marRight w:val="0"/>
          <w:marTop w:val="0"/>
          <w:marBottom w:val="0"/>
          <w:divBdr>
            <w:top w:val="none" w:sz="0" w:space="0" w:color="auto"/>
            <w:left w:val="none" w:sz="0" w:space="0" w:color="auto"/>
            <w:bottom w:val="none" w:sz="0" w:space="0" w:color="auto"/>
            <w:right w:val="none" w:sz="0" w:space="0" w:color="auto"/>
          </w:divBdr>
        </w:div>
        <w:div w:id="1344745980">
          <w:marLeft w:val="0"/>
          <w:marRight w:val="0"/>
          <w:marTop w:val="0"/>
          <w:marBottom w:val="0"/>
          <w:divBdr>
            <w:top w:val="none" w:sz="0" w:space="0" w:color="auto"/>
            <w:left w:val="none" w:sz="0" w:space="0" w:color="auto"/>
            <w:bottom w:val="none" w:sz="0" w:space="0" w:color="auto"/>
            <w:right w:val="none" w:sz="0" w:space="0" w:color="auto"/>
          </w:divBdr>
          <w:divsChild>
            <w:div w:id="1126654962">
              <w:marLeft w:val="0"/>
              <w:marRight w:val="0"/>
              <w:marTop w:val="0"/>
              <w:marBottom w:val="0"/>
              <w:divBdr>
                <w:top w:val="none" w:sz="0" w:space="0" w:color="auto"/>
                <w:left w:val="none" w:sz="0" w:space="0" w:color="auto"/>
                <w:bottom w:val="none" w:sz="0" w:space="0" w:color="auto"/>
                <w:right w:val="none" w:sz="0" w:space="0" w:color="auto"/>
              </w:divBdr>
              <w:divsChild>
                <w:div w:id="1010303888">
                  <w:marLeft w:val="0"/>
                  <w:marRight w:val="0"/>
                  <w:marTop w:val="0"/>
                  <w:marBottom w:val="0"/>
                  <w:divBdr>
                    <w:top w:val="none" w:sz="0" w:space="0" w:color="auto"/>
                    <w:left w:val="none" w:sz="0" w:space="0" w:color="auto"/>
                    <w:bottom w:val="none" w:sz="0" w:space="0" w:color="auto"/>
                    <w:right w:val="none" w:sz="0" w:space="0" w:color="auto"/>
                  </w:divBdr>
                  <w:divsChild>
                    <w:div w:id="6935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4552">
      <w:bodyDiv w:val="1"/>
      <w:marLeft w:val="0"/>
      <w:marRight w:val="0"/>
      <w:marTop w:val="0"/>
      <w:marBottom w:val="0"/>
      <w:divBdr>
        <w:top w:val="none" w:sz="0" w:space="0" w:color="auto"/>
        <w:left w:val="none" w:sz="0" w:space="0" w:color="auto"/>
        <w:bottom w:val="none" w:sz="0" w:space="0" w:color="auto"/>
        <w:right w:val="none" w:sz="0" w:space="0" w:color="auto"/>
      </w:divBdr>
    </w:div>
    <w:div w:id="15662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olunteersignup.org/EXM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enicvolunteers@shaw.ca" TargetMode="External"/><Relationship Id="rId5" Type="http://schemas.openxmlformats.org/officeDocument/2006/relationships/settings" Target="settings.xml"/><Relationship Id="rId10" Type="http://schemas.openxmlformats.org/officeDocument/2006/relationships/hyperlink" Target="mailto:scenicboard@shaw.ca" TargetMode="External"/><Relationship Id="rId4" Type="http://schemas.microsoft.com/office/2007/relationships/stylesWithEffects" Target="stylesWithEffects.xml"/><Relationship Id="rId9" Type="http://schemas.openxmlformats.org/officeDocument/2006/relationships/hyperlink" Target="mailto:scenicboard@shaw.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5066-FDE5-4E40-BF1A-F2C5D7C5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ATCO Group</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Schulenborg, Julie</cp:lastModifiedBy>
  <cp:revision>2</cp:revision>
  <dcterms:created xsi:type="dcterms:W3CDTF">2017-06-18T23:35:00Z</dcterms:created>
  <dcterms:modified xsi:type="dcterms:W3CDTF">2017-06-18T23:35:00Z</dcterms:modified>
</cp:coreProperties>
</file>